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91/2019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6989/2019</w:t>
      </w:r>
      <w:r>
        <w:rPr>
          <w:rFonts w:eastAsia="Calibri" w:cs="Arial"/>
        </w:rPr>
        <w:tab/>
        <w:t xml:space="preserve">                             </w:t>
      </w:r>
      <w:r>
        <w:rPr>
          <w:rFonts w:eastAsia="Calibri" w:cs="Arial"/>
          <w:b/>
        </w:rPr>
        <w:t>Data:</w:t>
      </w:r>
      <w:r>
        <w:rPr>
          <w:rFonts w:eastAsia="Calibri" w:cs="Arial"/>
        </w:rPr>
        <w:t xml:space="preserve"> 31 de outubro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2577/2019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 xml:space="preserve">Estima a receita e fixa a despesa do município de Salto do </w:t>
      </w:r>
      <w:proofErr w:type="gramStart"/>
      <w:r>
        <w:rPr>
          <w:rFonts w:eastAsia="Calibri" w:cs="Arial"/>
          <w:bCs/>
        </w:rPr>
        <w:t>Jacuí-RS</w:t>
      </w:r>
      <w:proofErr w:type="gramEnd"/>
      <w:r>
        <w:rPr>
          <w:rFonts w:eastAsia="Calibri" w:cs="Arial"/>
          <w:bCs/>
        </w:rPr>
        <w:t xml:space="preserve"> para o exercício financeiro de 2020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objetivo dispor sobre o orçamento do município de Salto do </w:t>
      </w:r>
      <w:proofErr w:type="gramStart"/>
      <w:r>
        <w:rPr>
          <w:rFonts w:eastAsia="Calibri" w:cs="Arial"/>
        </w:rPr>
        <w:t>Jacuí-RS</w:t>
      </w:r>
      <w:proofErr w:type="gramEnd"/>
      <w:r>
        <w:rPr>
          <w:rFonts w:eastAsia="Calibri" w:cs="Arial"/>
        </w:rPr>
        <w:t xml:space="preserve"> para o exercício financeiro de 2020.</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o Projeto de Lei dispõe sobre a estimativa de Receita e a fixação da Despesa do Município para o próximo exercício financeiro, em cumprimento ao disposto na Constituição da República Federativa do Brasil e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de Lei visa garantir a continuidade das ações constantes do programa de governo, através da execução de projetos prioritários que buscam atender de forma crescente as demandas mais urgentes da população e estimular o desenvolvimento social, cultural e econômico do Município.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2577,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 xml:space="preserve">Pelos fundamentos declinados neste Parecer, esta Relatoria opina que o Projeto de Lei em exame, acompanhado de Emenda </w:t>
      </w:r>
      <w:proofErr w:type="gramStart"/>
      <w:r>
        <w:rPr>
          <w:rFonts w:eastAsia="Calibri" w:cs="Arial"/>
        </w:rPr>
        <w:t>Supressiva/Modificativa</w:t>
      </w:r>
      <w:proofErr w:type="gramEnd"/>
      <w:r>
        <w:rPr>
          <w:rFonts w:eastAsia="Calibri" w:cs="Arial"/>
        </w:rPr>
        <w:t xml:space="preserve"> e Emendas Impositivas, está adequado, devendo a matéria seguir seu curso regimental.</w:t>
      </w:r>
    </w:p>
    <w:p>
      <w:pPr>
        <w:tabs>
          <w:tab w:val="left" w:pos="1701"/>
          <w:tab w:val="left" w:pos="5059"/>
        </w:tabs>
        <w:spacing w:after="0" w:line="240" w:lineRule="auto"/>
        <w:jc w:val="both"/>
        <w:rPr>
          <w:rFonts w:eastAsia="Calibri" w:cs="Arial"/>
        </w:rPr>
      </w:pPr>
      <w:bookmarkStart w:id="0" w:name="_GoBack"/>
      <w:bookmarkEnd w:id="0"/>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13 de dezembro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E9EAB-0B2B-46C8-855F-D2B85CD5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1521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2019-12-02T20:27:00Z</cp:lastPrinted>
  <dcterms:created xsi:type="dcterms:W3CDTF">2019-12-17T10:41:00Z</dcterms:created>
  <dcterms:modified xsi:type="dcterms:W3CDTF">2019-12-17T10:44:00Z</dcterms:modified>
</cp:coreProperties>
</file>