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38/2019</w:t>
      </w:r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Aos vinte e um dias do mês de outubro de dois mil e dezenove, às dezenove horas, reuniram-se nesta Casa Legislativa, sob a Presidência substituta da vereadora 1ª Secretária do </w:t>
      </w:r>
      <w:proofErr w:type="gramStart"/>
      <w:r>
        <w:rPr>
          <w:sz w:val="26"/>
          <w:szCs w:val="26"/>
        </w:rPr>
        <w:t xml:space="preserve">Legislativo </w:t>
      </w:r>
      <w:r>
        <w:rPr>
          <w:sz w:val="26"/>
          <w:szCs w:val="26"/>
        </w:rPr>
        <w:t>Jane Elizete Ferreira Martins</w:t>
      </w:r>
      <w:proofErr w:type="gramEnd"/>
      <w:r>
        <w:rPr>
          <w:sz w:val="26"/>
          <w:szCs w:val="26"/>
        </w:rPr>
        <w:t xml:space="preserve"> da Silva</w:t>
      </w:r>
      <w:r>
        <w:rPr>
          <w:sz w:val="26"/>
          <w:szCs w:val="26"/>
        </w:rPr>
        <w:t xml:space="preserve">, ante a ausência do Presidente Gilmar Lopes de Souza e Vice-Presidente </w:t>
      </w:r>
      <w:r>
        <w:rPr>
          <w:sz w:val="26"/>
          <w:szCs w:val="26"/>
        </w:rPr>
        <w:t>José Sérgio de Carvalho</w:t>
      </w:r>
      <w:r>
        <w:rPr>
          <w:sz w:val="26"/>
          <w:szCs w:val="26"/>
        </w:rPr>
        <w:t xml:space="preserve"> e, o vereador </w:t>
      </w:r>
      <w:r>
        <w:rPr>
          <w:sz w:val="26"/>
          <w:szCs w:val="26"/>
        </w:rPr>
        <w:t xml:space="preserve">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, eis que se encontram em viagem à Brasília em busca de recursos para o município, presente os vereadores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Brito,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,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e Isabel de Oliveira Elias a qual realizou a leitura da presente Sessão Ordinária. A Presidente substituta solicitou à vereadora Isabel que fizesse a leitura de um texto bíblico que em pé foi ouvido. Posteriormente a vereadora Isabel fez a leitura da Ata nº 37/2019 que foi posta em discussão, votação e aprovada por </w:t>
      </w:r>
      <w:proofErr w:type="gramStart"/>
      <w:r>
        <w:rPr>
          <w:sz w:val="26"/>
          <w:szCs w:val="26"/>
        </w:rPr>
        <w:t>5</w:t>
      </w:r>
      <w:proofErr w:type="gramEnd"/>
      <w:r>
        <w:rPr>
          <w:sz w:val="26"/>
          <w:szCs w:val="26"/>
        </w:rPr>
        <w:t xml:space="preserve"> (cinco) votos. A vereadora Isabel fez a leitura do </w:t>
      </w:r>
      <w:r>
        <w:rPr>
          <w:bCs/>
          <w:sz w:val="26"/>
          <w:szCs w:val="26"/>
        </w:rPr>
        <w:t xml:space="preserve">Ofício do Poder Executivo nº 456/2019 – que Encaminha resposta ao pedido de informações nº 20/2019; do Ofício do Poder Executivo nº 457/2019 – que Encaminha resposta ao Ofício do Poder Legislativo nº 97/2019; e do Ofício do Poder Executivo nº 440/2019 – que Encaminha resposta ao pedido de informações nº 18/2019. Na sequência a secretária fez a leitura do Projeto de Lei do Executivo nº 2568, de 18 de setembro de 2019 – Autoriza o Poder Executivo Municipal a criar cinco cargos na categoria funcional de professor de educação infantil alterando a Lei n. 265/90 e dá outras providências, que veio com parecer favorável das duas Comissões, foi posto em discussão, onde o vereador </w:t>
      </w:r>
      <w:proofErr w:type="spellStart"/>
      <w:r>
        <w:rPr>
          <w:bCs/>
          <w:sz w:val="26"/>
          <w:szCs w:val="26"/>
        </w:rPr>
        <w:t>Gelso</w:t>
      </w:r>
      <w:proofErr w:type="spellEnd"/>
      <w:r>
        <w:rPr>
          <w:bCs/>
          <w:sz w:val="26"/>
          <w:szCs w:val="26"/>
        </w:rPr>
        <w:t xml:space="preserve"> requereu que o mesmo aguardasse a resposta integral ao Pedido de informações correlato ao presente Projeto de Lei, tendo em conta que a resposta apresentada no Ofício nº 457/2019 adveio de forma parcial e que demais informações serão prestadas posteriormente, sendo atendido seu pedido pela Presidente substituta. </w:t>
      </w:r>
      <w:r>
        <w:rPr>
          <w:bCs/>
          <w:sz w:val="26"/>
          <w:szCs w:val="26"/>
        </w:rPr>
        <w:t>A vereadora Isabel fez a leitura</w:t>
      </w:r>
      <w:r>
        <w:rPr>
          <w:bCs/>
          <w:sz w:val="26"/>
          <w:szCs w:val="26"/>
        </w:rPr>
        <w:t xml:space="preserve"> do Projeto de Lei do Executivo nº 2572, de 01 de outubro de 2019 – Autoriza o </w:t>
      </w:r>
      <w:r>
        <w:rPr>
          <w:bCs/>
          <w:sz w:val="26"/>
          <w:szCs w:val="26"/>
        </w:rPr>
        <w:lastRenderedPageBreak/>
        <w:t xml:space="preserve">Poder Executivo Municipal a criar </w:t>
      </w:r>
      <w:proofErr w:type="gramStart"/>
      <w:r>
        <w:rPr>
          <w:bCs/>
          <w:sz w:val="26"/>
          <w:szCs w:val="26"/>
        </w:rPr>
        <w:t>3</w:t>
      </w:r>
      <w:proofErr w:type="gramEnd"/>
      <w:r>
        <w:rPr>
          <w:bCs/>
          <w:sz w:val="26"/>
          <w:szCs w:val="26"/>
        </w:rPr>
        <w:t xml:space="preserve"> (três) empregos públicos de agente comunitário de saúde no âmbito da Secretaria Municipal de Saúde e dá outras providências, </w:t>
      </w:r>
      <w:r>
        <w:rPr>
          <w:bCs/>
          <w:sz w:val="26"/>
          <w:szCs w:val="26"/>
        </w:rPr>
        <w:t>que veio com parecer favorável das duas Comissões</w:t>
      </w:r>
      <w:r>
        <w:rPr>
          <w:bCs/>
          <w:sz w:val="26"/>
          <w:szCs w:val="26"/>
        </w:rPr>
        <w:t xml:space="preserve">. Em continuidade fez a leitura da Emenda Supressiva ao Projeto de Lei. Posteriormente a Presidente substituta colocou em discussão o Projeto de Lei do Executivo nº 2572/2019 com a respectiva Emenda Supressiva, foi posto em votação e aprovado por </w:t>
      </w:r>
      <w:proofErr w:type="gramStart"/>
      <w:r>
        <w:rPr>
          <w:bCs/>
          <w:sz w:val="26"/>
          <w:szCs w:val="26"/>
        </w:rPr>
        <w:t>5</w:t>
      </w:r>
      <w:proofErr w:type="gramEnd"/>
      <w:r>
        <w:rPr>
          <w:bCs/>
          <w:sz w:val="26"/>
          <w:szCs w:val="26"/>
        </w:rPr>
        <w:t xml:space="preserve"> (cinco) votos. A vereadora Isabel fez a leitura </w:t>
      </w:r>
      <w:r>
        <w:rPr>
          <w:bCs/>
          <w:sz w:val="26"/>
          <w:szCs w:val="26"/>
        </w:rPr>
        <w:t xml:space="preserve">Projeto de Lei do Executivo nº </w:t>
      </w:r>
      <w:r>
        <w:rPr>
          <w:bCs/>
          <w:sz w:val="26"/>
          <w:szCs w:val="26"/>
        </w:rPr>
        <w:t>2573</w:t>
      </w:r>
      <w:r>
        <w:rPr>
          <w:bCs/>
          <w:sz w:val="26"/>
          <w:szCs w:val="26"/>
        </w:rPr>
        <w:t xml:space="preserve">, de </w:t>
      </w:r>
      <w:r>
        <w:rPr>
          <w:bCs/>
          <w:sz w:val="26"/>
          <w:szCs w:val="26"/>
        </w:rPr>
        <w:t>11</w:t>
      </w:r>
      <w:r>
        <w:rPr>
          <w:bCs/>
          <w:sz w:val="26"/>
          <w:szCs w:val="26"/>
        </w:rPr>
        <w:t xml:space="preserve"> de outubro de 2019 – Autoriza o Poder Executivo Municipal a criar </w:t>
      </w:r>
      <w:proofErr w:type="gramStart"/>
      <w:r>
        <w:rPr>
          <w:bCs/>
          <w:sz w:val="26"/>
          <w:szCs w:val="26"/>
        </w:rPr>
        <w:t>7</w:t>
      </w:r>
      <w:proofErr w:type="gramEnd"/>
      <w:r>
        <w:rPr>
          <w:bCs/>
          <w:sz w:val="26"/>
          <w:szCs w:val="26"/>
        </w:rPr>
        <w:t xml:space="preserve"> (</w:t>
      </w:r>
      <w:r>
        <w:rPr>
          <w:bCs/>
          <w:sz w:val="26"/>
          <w:szCs w:val="26"/>
        </w:rPr>
        <w:t>sete</w:t>
      </w:r>
      <w:r>
        <w:rPr>
          <w:bCs/>
          <w:sz w:val="26"/>
          <w:szCs w:val="26"/>
        </w:rPr>
        <w:t xml:space="preserve">) empregos públicos de agente </w:t>
      </w:r>
      <w:r>
        <w:rPr>
          <w:bCs/>
          <w:sz w:val="26"/>
          <w:szCs w:val="26"/>
        </w:rPr>
        <w:t>de combate às endemias</w:t>
      </w:r>
      <w:r>
        <w:rPr>
          <w:bCs/>
          <w:sz w:val="26"/>
          <w:szCs w:val="26"/>
        </w:rPr>
        <w:t xml:space="preserve"> no âmbito da Secretaria Municipal de Saúde e dá outras providências</w:t>
      </w:r>
      <w:r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>que veio com parecer favorável das duas Comissões</w:t>
      </w:r>
      <w:bookmarkStart w:id="0" w:name="_GoBack"/>
      <w:bookmarkEnd w:id="0"/>
      <w:r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Em continuidade</w:t>
      </w:r>
      <w:r>
        <w:rPr>
          <w:bCs/>
          <w:sz w:val="26"/>
          <w:szCs w:val="26"/>
        </w:rPr>
        <w:t xml:space="preserve"> fez a leitura da Emenda Supressiva ao Projeto de Lei. Posteriormente a Presidente substituta colocou em discussão o Projeto de Lei do Executivo nº 2</w:t>
      </w:r>
      <w:r>
        <w:rPr>
          <w:bCs/>
          <w:sz w:val="26"/>
          <w:szCs w:val="26"/>
        </w:rPr>
        <w:t>573</w:t>
      </w:r>
      <w:r>
        <w:rPr>
          <w:bCs/>
          <w:sz w:val="26"/>
          <w:szCs w:val="26"/>
        </w:rPr>
        <w:t xml:space="preserve">/2019 com a respectiva Emenda Supressiva, foi posto em votação e aprovado por </w:t>
      </w:r>
      <w:proofErr w:type="gramStart"/>
      <w:r>
        <w:rPr>
          <w:bCs/>
          <w:sz w:val="26"/>
          <w:szCs w:val="26"/>
        </w:rPr>
        <w:t>5</w:t>
      </w:r>
      <w:proofErr w:type="gramEnd"/>
      <w:r>
        <w:rPr>
          <w:bCs/>
          <w:sz w:val="26"/>
          <w:szCs w:val="26"/>
        </w:rPr>
        <w:t xml:space="preserve"> (cinco) votos.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A vereadora Isabel fez a leitura</w:t>
      </w:r>
      <w:r>
        <w:rPr>
          <w:bCs/>
          <w:sz w:val="26"/>
          <w:szCs w:val="26"/>
        </w:rPr>
        <w:t xml:space="preserve"> do Pedido de Providências nº 33/2019 – Vereador Sandro </w:t>
      </w:r>
      <w:proofErr w:type="spellStart"/>
      <w:r>
        <w:rPr>
          <w:bCs/>
          <w:sz w:val="26"/>
          <w:szCs w:val="26"/>
        </w:rPr>
        <w:t>Drum</w:t>
      </w:r>
      <w:proofErr w:type="spellEnd"/>
      <w:r>
        <w:rPr>
          <w:bCs/>
          <w:sz w:val="26"/>
          <w:szCs w:val="26"/>
        </w:rPr>
        <w:t xml:space="preserve"> – MDB – Pede que o Poder Executivo Municipal providencie a instalação de um quebra-molas na Avenida </w:t>
      </w:r>
      <w:proofErr w:type="spellStart"/>
      <w:r>
        <w:rPr>
          <w:bCs/>
          <w:sz w:val="26"/>
          <w:szCs w:val="26"/>
        </w:rPr>
        <w:t>Hermogênio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Cursino</w:t>
      </w:r>
      <w:proofErr w:type="spellEnd"/>
      <w:r>
        <w:rPr>
          <w:bCs/>
          <w:sz w:val="26"/>
          <w:szCs w:val="26"/>
        </w:rPr>
        <w:t xml:space="preserve"> dos Santos, nas proximidades do acesso à Rua Leonor </w:t>
      </w:r>
      <w:proofErr w:type="spellStart"/>
      <w:r>
        <w:rPr>
          <w:bCs/>
          <w:sz w:val="26"/>
          <w:szCs w:val="26"/>
        </w:rPr>
        <w:t>Cursino</w:t>
      </w:r>
      <w:proofErr w:type="spellEnd"/>
      <w:r>
        <w:rPr>
          <w:bCs/>
          <w:sz w:val="26"/>
          <w:szCs w:val="26"/>
        </w:rPr>
        <w:t xml:space="preserve"> dos Santos. O vereador Sandro </w:t>
      </w:r>
      <w:proofErr w:type="spellStart"/>
      <w:r>
        <w:rPr>
          <w:bCs/>
          <w:sz w:val="26"/>
          <w:szCs w:val="26"/>
        </w:rPr>
        <w:t>Drum</w:t>
      </w:r>
      <w:proofErr w:type="spellEnd"/>
      <w:r>
        <w:rPr>
          <w:bCs/>
          <w:sz w:val="26"/>
          <w:szCs w:val="26"/>
        </w:rPr>
        <w:t xml:space="preserve"> defendeu o seu Pedido de Providências ante a necessidade e devido à alta velocidade de veículos que ocorre no local. </w:t>
      </w:r>
      <w:r>
        <w:rPr>
          <w:sz w:val="26"/>
          <w:szCs w:val="26"/>
        </w:rPr>
        <w:t xml:space="preserve">O </w:t>
      </w:r>
      <w:r>
        <w:rPr>
          <w:bCs/>
          <w:sz w:val="26"/>
          <w:szCs w:val="26"/>
        </w:rPr>
        <w:t xml:space="preserve">Pedido de Providências nº 33/2019 foi posto em discussão, votação e aprovado por </w:t>
      </w:r>
      <w:proofErr w:type="gramStart"/>
      <w:r>
        <w:rPr>
          <w:bCs/>
          <w:sz w:val="26"/>
          <w:szCs w:val="26"/>
        </w:rPr>
        <w:t>5</w:t>
      </w:r>
      <w:proofErr w:type="gramEnd"/>
      <w:r>
        <w:rPr>
          <w:bCs/>
          <w:sz w:val="26"/>
          <w:szCs w:val="26"/>
        </w:rPr>
        <w:t xml:space="preserve"> (cinco) votos. </w:t>
      </w:r>
      <w:r>
        <w:rPr>
          <w:bCs/>
          <w:sz w:val="26"/>
          <w:szCs w:val="26"/>
        </w:rPr>
        <w:t>A vereadora Isabel fez a leitura do Pedido de Providências nº 3</w:t>
      </w:r>
      <w:r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>/2019 – Vereador</w:t>
      </w:r>
      <w:r>
        <w:rPr>
          <w:bCs/>
          <w:sz w:val="26"/>
          <w:szCs w:val="26"/>
        </w:rPr>
        <w:t>a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Jane Elizete Ferreira Martins da Silva – Progressistas </w:t>
      </w:r>
      <w:r>
        <w:rPr>
          <w:bCs/>
          <w:sz w:val="26"/>
          <w:szCs w:val="26"/>
        </w:rPr>
        <w:t xml:space="preserve">– Pede que o Poder Executivo Municipal providencie </w:t>
      </w:r>
      <w:r>
        <w:rPr>
          <w:bCs/>
          <w:sz w:val="26"/>
          <w:szCs w:val="26"/>
        </w:rPr>
        <w:t xml:space="preserve">com urgência a drenagem da água pluvial que desce da Rua Percival Rodrigues em direção Ana Guerreiro mais precisamente na casa número 528, o morador solicitou esse pedido, pois diz que sua casa está se destruindo, ele e vizinhos já fizeram pedido junto à </w:t>
      </w:r>
      <w:r>
        <w:rPr>
          <w:bCs/>
          <w:sz w:val="26"/>
          <w:szCs w:val="26"/>
        </w:rPr>
        <w:lastRenderedPageBreak/>
        <w:t>Prefeitura e Secretaria de Obras e ainda não foram atendidos. A vereadora Jane defendeu seu pedido informando que já havia feito o referido em outra oportunidade, no entanto recebeu imagens e vídeos do local em dias de chuva e que a situação ainda permanece, onde refaz novamente o pedido de providências</w:t>
      </w:r>
      <w:r>
        <w:rPr>
          <w:bCs/>
          <w:sz w:val="26"/>
          <w:szCs w:val="26"/>
        </w:rPr>
        <w:t xml:space="preserve">. </w:t>
      </w:r>
      <w:r>
        <w:rPr>
          <w:sz w:val="26"/>
          <w:szCs w:val="26"/>
        </w:rPr>
        <w:t xml:space="preserve">O </w:t>
      </w:r>
      <w:r>
        <w:rPr>
          <w:bCs/>
          <w:sz w:val="26"/>
          <w:szCs w:val="26"/>
        </w:rPr>
        <w:t>Pedido de Providências nº 3</w:t>
      </w:r>
      <w:r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/2019 foi posto em discussão, votação e aprovado por </w:t>
      </w:r>
      <w:proofErr w:type="gramStart"/>
      <w:r>
        <w:rPr>
          <w:bCs/>
          <w:sz w:val="26"/>
          <w:szCs w:val="26"/>
        </w:rPr>
        <w:t>5</w:t>
      </w:r>
      <w:proofErr w:type="gramEnd"/>
      <w:r>
        <w:rPr>
          <w:bCs/>
          <w:sz w:val="26"/>
          <w:szCs w:val="26"/>
        </w:rPr>
        <w:t xml:space="preserve"> (cinco) votos.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A vereadora Isabel fez a leitura do Pedido de Providências nº 3</w:t>
      </w:r>
      <w:r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/2019 – Vereadora Jane Elizete Ferreira Martins da Silva – Progressistas – Pede que o Poder Executivo Municipal providencie </w:t>
      </w:r>
      <w:r>
        <w:rPr>
          <w:bCs/>
          <w:sz w:val="26"/>
          <w:szCs w:val="26"/>
        </w:rPr>
        <w:t xml:space="preserve">a colocação das telas no campo da Ser Nova Jacuí, uma vez que as telas estão compradas e o Campeonato já está acontecendo. </w:t>
      </w:r>
      <w:proofErr w:type="gramStart"/>
      <w:r>
        <w:rPr>
          <w:bCs/>
          <w:sz w:val="26"/>
          <w:szCs w:val="26"/>
        </w:rPr>
        <w:t>Outrossim</w:t>
      </w:r>
      <w:proofErr w:type="gramEnd"/>
      <w:r>
        <w:rPr>
          <w:bCs/>
          <w:sz w:val="26"/>
          <w:szCs w:val="26"/>
        </w:rPr>
        <w:t>, solicita que seja providenciado a limpeza das valetas em volta do campo com a retroescavadeira, pois os tubos estão entupidos</w:t>
      </w:r>
      <w:r>
        <w:rPr>
          <w:bCs/>
          <w:sz w:val="26"/>
          <w:szCs w:val="26"/>
        </w:rPr>
        <w:t xml:space="preserve">. A vereadora Jane defendeu seu pedido </w:t>
      </w:r>
      <w:r>
        <w:rPr>
          <w:bCs/>
          <w:sz w:val="26"/>
          <w:szCs w:val="26"/>
        </w:rPr>
        <w:t>ante o requerimento de esportistas direcionado a vereadora para que as telas sejam colocadas, bem como seja realizada a limpeza no local.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O </w:t>
      </w:r>
      <w:r>
        <w:rPr>
          <w:bCs/>
          <w:sz w:val="26"/>
          <w:szCs w:val="26"/>
        </w:rPr>
        <w:t>Pedido de Providências nº 3</w:t>
      </w:r>
      <w:r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/2019 foi posto em discussão, votação e aprovado por </w:t>
      </w:r>
      <w:proofErr w:type="gramStart"/>
      <w:r>
        <w:rPr>
          <w:bCs/>
          <w:sz w:val="26"/>
          <w:szCs w:val="26"/>
        </w:rPr>
        <w:t>5</w:t>
      </w:r>
      <w:proofErr w:type="gramEnd"/>
      <w:r>
        <w:rPr>
          <w:bCs/>
          <w:sz w:val="26"/>
          <w:szCs w:val="26"/>
        </w:rPr>
        <w:t xml:space="preserve"> (cinco) votos.</w:t>
      </w:r>
      <w:r>
        <w:rPr>
          <w:bCs/>
          <w:sz w:val="26"/>
          <w:szCs w:val="26"/>
        </w:rPr>
        <w:t xml:space="preserve"> Não houve Tribuna Parlamentar. Nada mais havendo a se tratar, às vinte horas e vinte minutos, a Presidente substituta encerrou os trabalhos e vai a presente Ata lavrada e assinada por quem de direito:</w:t>
      </w:r>
    </w:p>
    <w:sectPr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1BE0E-725C-4813-B875-AF6848A4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842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7</cp:revision>
  <cp:lastPrinted>2019-10-24T13:06:00Z</cp:lastPrinted>
  <dcterms:created xsi:type="dcterms:W3CDTF">2019-10-24T12:24:00Z</dcterms:created>
  <dcterms:modified xsi:type="dcterms:W3CDTF">2019-10-24T13:31:00Z</dcterms:modified>
</cp:coreProperties>
</file>