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70" w:rsidRDefault="00BA68C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36</w:t>
      </w:r>
      <w:r w:rsidR="001B1012">
        <w:rPr>
          <w:rFonts w:ascii="Times New Roman" w:hAnsi="Times New Roman" w:cs="Times New Roman"/>
          <w:sz w:val="26"/>
          <w:szCs w:val="26"/>
        </w:rPr>
        <w:t>/2019</w:t>
      </w:r>
    </w:p>
    <w:p w:rsidR="00783A70" w:rsidRDefault="001B1012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20144E">
        <w:rPr>
          <w:sz w:val="26"/>
          <w:szCs w:val="26"/>
        </w:rPr>
        <w:t>sete</w:t>
      </w:r>
      <w:r>
        <w:rPr>
          <w:sz w:val="26"/>
          <w:szCs w:val="26"/>
        </w:rPr>
        <w:t xml:space="preserve"> dias do mês de </w:t>
      </w:r>
      <w:r w:rsidR="0020144E">
        <w:rPr>
          <w:sz w:val="26"/>
          <w:szCs w:val="26"/>
        </w:rPr>
        <w:t>outubro</w:t>
      </w:r>
      <w:r>
        <w:rPr>
          <w:sz w:val="26"/>
          <w:szCs w:val="26"/>
        </w:rPr>
        <w:t xml:space="preserve"> de dois mil e dezenove, às dezenove horas, reuniram-se nesta Casa Legislativa, sob a presidência do vereador Gilmar Lopes de Souza, os vereadores </w:t>
      </w:r>
      <w:proofErr w:type="spellStart"/>
      <w:r w:rsidR="0020144E">
        <w:rPr>
          <w:sz w:val="26"/>
          <w:szCs w:val="26"/>
        </w:rPr>
        <w:t>Gelso</w:t>
      </w:r>
      <w:proofErr w:type="spellEnd"/>
      <w:r w:rsidR="0020144E">
        <w:rPr>
          <w:sz w:val="26"/>
          <w:szCs w:val="26"/>
        </w:rPr>
        <w:t xml:space="preserve"> Soares de Brito, </w:t>
      </w:r>
      <w:r>
        <w:rPr>
          <w:sz w:val="26"/>
          <w:szCs w:val="26"/>
        </w:rPr>
        <w:t xml:space="preserve">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</w:t>
      </w:r>
      <w:proofErr w:type="spellStart"/>
      <w:r>
        <w:rPr>
          <w:sz w:val="26"/>
          <w:szCs w:val="26"/>
        </w:rPr>
        <w:t>Loreno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O Presidente solicitou à secretária Jane que fizesse a leitura de um texto bíblico que em pé foi ouvido. Posteriormente a secretária fez a leitura da Ata nº 3</w:t>
      </w:r>
      <w:r w:rsidR="0020144E">
        <w:rPr>
          <w:sz w:val="26"/>
          <w:szCs w:val="26"/>
        </w:rPr>
        <w:t>5</w:t>
      </w:r>
      <w:r>
        <w:rPr>
          <w:sz w:val="26"/>
          <w:szCs w:val="26"/>
        </w:rPr>
        <w:t xml:space="preserve">/2019 que foi posta em discussão, votação e aprovada por </w:t>
      </w:r>
      <w:r w:rsidR="0020144E">
        <w:rPr>
          <w:sz w:val="26"/>
          <w:szCs w:val="26"/>
        </w:rPr>
        <w:t xml:space="preserve">sete votos, o vereador </w:t>
      </w:r>
      <w:proofErr w:type="spellStart"/>
      <w:r w:rsidR="0020144E">
        <w:rPr>
          <w:sz w:val="26"/>
          <w:szCs w:val="26"/>
        </w:rPr>
        <w:t>Gelso</w:t>
      </w:r>
      <w:proofErr w:type="spellEnd"/>
      <w:r w:rsidR="0020144E">
        <w:rPr>
          <w:sz w:val="26"/>
          <w:szCs w:val="26"/>
        </w:rPr>
        <w:t xml:space="preserve"> se absteve, pois não estava </w:t>
      </w:r>
      <w:r w:rsidR="007876F3">
        <w:rPr>
          <w:sz w:val="26"/>
          <w:szCs w:val="26"/>
        </w:rPr>
        <w:t xml:space="preserve">presente </w:t>
      </w:r>
      <w:r w:rsidR="0020144E">
        <w:rPr>
          <w:sz w:val="26"/>
          <w:szCs w:val="26"/>
        </w:rPr>
        <w:t>na sessão anterior</w:t>
      </w:r>
      <w:r>
        <w:rPr>
          <w:sz w:val="26"/>
          <w:szCs w:val="26"/>
        </w:rPr>
        <w:t>.</w:t>
      </w:r>
      <w:r w:rsidR="00C34878">
        <w:rPr>
          <w:sz w:val="26"/>
          <w:szCs w:val="26"/>
        </w:rPr>
        <w:t xml:space="preserve"> </w:t>
      </w:r>
      <w:r w:rsidR="007876F3">
        <w:rPr>
          <w:sz w:val="26"/>
          <w:szCs w:val="26"/>
        </w:rPr>
        <w:t xml:space="preserve">A secretária fez a leitura do Requerimento da senhora </w:t>
      </w:r>
      <w:proofErr w:type="spellStart"/>
      <w:r w:rsidR="007876F3">
        <w:rPr>
          <w:sz w:val="26"/>
          <w:szCs w:val="26"/>
        </w:rPr>
        <w:t>Cenira</w:t>
      </w:r>
      <w:proofErr w:type="spellEnd"/>
      <w:r w:rsidR="007876F3">
        <w:rPr>
          <w:sz w:val="26"/>
          <w:szCs w:val="26"/>
        </w:rPr>
        <w:t xml:space="preserve"> Campos de Olive</w:t>
      </w:r>
      <w:r w:rsidR="00EF7A3D">
        <w:rPr>
          <w:sz w:val="26"/>
          <w:szCs w:val="26"/>
        </w:rPr>
        <w:t>ira para uso da Tribuna Popular. O</w:t>
      </w:r>
      <w:r w:rsidR="007876F3">
        <w:rPr>
          <w:sz w:val="26"/>
          <w:szCs w:val="26"/>
        </w:rPr>
        <w:t xml:space="preserve"> Presidente abriu espaço para a Tribuna, ocasião em que a senhora </w:t>
      </w:r>
      <w:proofErr w:type="spellStart"/>
      <w:r w:rsidR="007876F3">
        <w:rPr>
          <w:sz w:val="26"/>
          <w:szCs w:val="26"/>
        </w:rPr>
        <w:t>Cenira</w:t>
      </w:r>
      <w:proofErr w:type="spellEnd"/>
      <w:r w:rsidR="00EF7A3D">
        <w:rPr>
          <w:sz w:val="26"/>
          <w:szCs w:val="26"/>
        </w:rPr>
        <w:t xml:space="preserve"> falou sobre fatos </w:t>
      </w:r>
      <w:r w:rsidR="00D34B90">
        <w:rPr>
          <w:sz w:val="26"/>
          <w:szCs w:val="26"/>
        </w:rPr>
        <w:t>que vem ocorrendo</w:t>
      </w:r>
      <w:r w:rsidR="00EF7A3D">
        <w:rPr>
          <w:sz w:val="26"/>
          <w:szCs w:val="26"/>
        </w:rPr>
        <w:t xml:space="preserve"> na</w:t>
      </w:r>
      <w:r w:rsidR="006031C4">
        <w:rPr>
          <w:sz w:val="26"/>
          <w:szCs w:val="26"/>
        </w:rPr>
        <w:t xml:space="preserve"> Escola Especial Resina Be</w:t>
      </w:r>
      <w:r w:rsidR="00625800">
        <w:rPr>
          <w:sz w:val="26"/>
          <w:szCs w:val="26"/>
        </w:rPr>
        <w:t>r</w:t>
      </w:r>
      <w:r w:rsidR="006031C4">
        <w:rPr>
          <w:sz w:val="26"/>
          <w:szCs w:val="26"/>
        </w:rPr>
        <w:t>nhard, comentou sobre o livre acesso de usuá</w:t>
      </w:r>
      <w:r w:rsidR="00625800">
        <w:rPr>
          <w:sz w:val="26"/>
          <w:szCs w:val="26"/>
        </w:rPr>
        <w:t>rios de droga e traficantes na E</w:t>
      </w:r>
      <w:r w:rsidR="006031C4">
        <w:rPr>
          <w:sz w:val="26"/>
          <w:szCs w:val="26"/>
        </w:rPr>
        <w:t>scola</w:t>
      </w:r>
      <w:r w:rsidR="00625800">
        <w:rPr>
          <w:sz w:val="26"/>
          <w:szCs w:val="26"/>
        </w:rPr>
        <w:t xml:space="preserve"> Especial</w:t>
      </w:r>
      <w:r w:rsidR="006031C4">
        <w:rPr>
          <w:sz w:val="26"/>
          <w:szCs w:val="26"/>
        </w:rPr>
        <w:t>, relatou que bens que foram adquiridos ou ganhados não se encontram mais</w:t>
      </w:r>
      <w:r w:rsidR="00625800">
        <w:rPr>
          <w:sz w:val="26"/>
          <w:szCs w:val="26"/>
        </w:rPr>
        <w:t xml:space="preserve"> na E</w:t>
      </w:r>
      <w:r w:rsidR="006031C4">
        <w:rPr>
          <w:sz w:val="26"/>
          <w:szCs w:val="26"/>
        </w:rPr>
        <w:t>scola, falou sobre a falta de produtos de limpeza e de materiais didáticos, solicitou providências e que os fatos sejam apurados.</w:t>
      </w:r>
      <w:r w:rsidR="00C34878">
        <w:rPr>
          <w:sz w:val="26"/>
          <w:szCs w:val="26"/>
        </w:rPr>
        <w:t xml:space="preserve"> </w:t>
      </w:r>
      <w:r w:rsidR="00B84F22">
        <w:rPr>
          <w:sz w:val="26"/>
          <w:szCs w:val="26"/>
        </w:rPr>
        <w:t xml:space="preserve">A secretária fez a leitura do Requerimento do senhor </w:t>
      </w:r>
      <w:proofErr w:type="spellStart"/>
      <w:r w:rsidR="00B84F22">
        <w:rPr>
          <w:sz w:val="26"/>
          <w:szCs w:val="26"/>
        </w:rPr>
        <w:t>Telmo</w:t>
      </w:r>
      <w:proofErr w:type="spellEnd"/>
      <w:r w:rsidR="00B84F22">
        <w:rPr>
          <w:sz w:val="26"/>
          <w:szCs w:val="26"/>
        </w:rPr>
        <w:t xml:space="preserve"> Fabrício </w:t>
      </w:r>
      <w:proofErr w:type="spellStart"/>
      <w:r w:rsidR="00B84F22">
        <w:rPr>
          <w:sz w:val="26"/>
          <w:szCs w:val="26"/>
        </w:rPr>
        <w:t>Bonucielli</w:t>
      </w:r>
      <w:proofErr w:type="spellEnd"/>
      <w:r w:rsidR="00B84F22">
        <w:rPr>
          <w:sz w:val="26"/>
          <w:szCs w:val="26"/>
        </w:rPr>
        <w:t xml:space="preserve"> de Souza para uso da Tribuna Popular. O Presidente abriu espaço para a Tribuna, ocasião em que o senhor </w:t>
      </w:r>
      <w:proofErr w:type="spellStart"/>
      <w:r w:rsidR="00B84F22">
        <w:rPr>
          <w:sz w:val="26"/>
          <w:szCs w:val="26"/>
        </w:rPr>
        <w:t>Bonucielli</w:t>
      </w:r>
      <w:proofErr w:type="spellEnd"/>
      <w:r w:rsidR="005A2E55">
        <w:rPr>
          <w:sz w:val="26"/>
          <w:szCs w:val="26"/>
        </w:rPr>
        <w:t xml:space="preserve"> falou em relação à Escola Especial, disse que </w:t>
      </w:r>
      <w:r w:rsidR="008E7B32">
        <w:rPr>
          <w:sz w:val="26"/>
          <w:szCs w:val="26"/>
        </w:rPr>
        <w:t>desde que frequenta a E</w:t>
      </w:r>
      <w:r w:rsidR="008852E6">
        <w:rPr>
          <w:sz w:val="26"/>
          <w:szCs w:val="26"/>
        </w:rPr>
        <w:t xml:space="preserve">scola </w:t>
      </w:r>
      <w:r w:rsidR="005A2E55">
        <w:rPr>
          <w:sz w:val="26"/>
          <w:szCs w:val="26"/>
        </w:rPr>
        <w:t>nunca foi prestado contas</w:t>
      </w:r>
      <w:r w:rsidR="008E7B32">
        <w:rPr>
          <w:sz w:val="26"/>
          <w:szCs w:val="26"/>
        </w:rPr>
        <w:t xml:space="preserve"> pela Direção</w:t>
      </w:r>
      <w:r w:rsidR="005A2E55">
        <w:rPr>
          <w:sz w:val="26"/>
          <w:szCs w:val="26"/>
        </w:rPr>
        <w:t xml:space="preserve">, </w:t>
      </w:r>
      <w:r w:rsidR="008309C9">
        <w:rPr>
          <w:sz w:val="26"/>
          <w:szCs w:val="26"/>
        </w:rPr>
        <w:t xml:space="preserve">falou </w:t>
      </w:r>
      <w:r w:rsidR="005A2E55">
        <w:rPr>
          <w:sz w:val="26"/>
          <w:szCs w:val="26"/>
        </w:rPr>
        <w:t xml:space="preserve">que </w:t>
      </w:r>
      <w:r w:rsidR="008E7B32">
        <w:rPr>
          <w:sz w:val="26"/>
          <w:szCs w:val="26"/>
        </w:rPr>
        <w:t>a E</w:t>
      </w:r>
      <w:r w:rsidR="004B1AEF">
        <w:rPr>
          <w:sz w:val="26"/>
          <w:szCs w:val="26"/>
        </w:rPr>
        <w:t xml:space="preserve">scola </w:t>
      </w:r>
      <w:r w:rsidR="008E7B32">
        <w:rPr>
          <w:sz w:val="26"/>
          <w:szCs w:val="26"/>
        </w:rPr>
        <w:t xml:space="preserve">Especial </w:t>
      </w:r>
      <w:r w:rsidR="005A2E55">
        <w:rPr>
          <w:sz w:val="26"/>
          <w:szCs w:val="26"/>
        </w:rPr>
        <w:t xml:space="preserve">possui uma dívida de aproximadamente R$ 2.500,00 (dois mil e quinhentos reais) no comércio local, </w:t>
      </w:r>
      <w:r w:rsidR="004B1AEF">
        <w:rPr>
          <w:sz w:val="26"/>
          <w:szCs w:val="26"/>
        </w:rPr>
        <w:t xml:space="preserve">além das situações que a senhora </w:t>
      </w:r>
      <w:proofErr w:type="spellStart"/>
      <w:r w:rsidR="004B1AEF">
        <w:rPr>
          <w:sz w:val="26"/>
          <w:szCs w:val="26"/>
        </w:rPr>
        <w:t>Cenira</w:t>
      </w:r>
      <w:proofErr w:type="spellEnd"/>
      <w:r w:rsidR="004B1AEF">
        <w:rPr>
          <w:sz w:val="26"/>
          <w:szCs w:val="26"/>
        </w:rPr>
        <w:t xml:space="preserve"> </w:t>
      </w:r>
      <w:r w:rsidR="008309C9">
        <w:rPr>
          <w:sz w:val="26"/>
          <w:szCs w:val="26"/>
        </w:rPr>
        <w:t>expôs relatou diversas irregularidades</w:t>
      </w:r>
      <w:r w:rsidR="004B1AEF">
        <w:rPr>
          <w:sz w:val="26"/>
          <w:szCs w:val="26"/>
        </w:rPr>
        <w:t xml:space="preserve">, </w:t>
      </w:r>
      <w:r w:rsidR="008309C9">
        <w:rPr>
          <w:sz w:val="26"/>
          <w:szCs w:val="26"/>
        </w:rPr>
        <w:t xml:space="preserve">e </w:t>
      </w:r>
      <w:r w:rsidR="005A2E55">
        <w:rPr>
          <w:sz w:val="26"/>
          <w:szCs w:val="26"/>
        </w:rPr>
        <w:t xml:space="preserve">afirmou que </w:t>
      </w:r>
      <w:r w:rsidR="00D905A2">
        <w:rPr>
          <w:sz w:val="26"/>
          <w:szCs w:val="26"/>
        </w:rPr>
        <w:t xml:space="preserve">atualmente </w:t>
      </w:r>
      <w:r w:rsidR="008E7B32">
        <w:rPr>
          <w:sz w:val="26"/>
          <w:szCs w:val="26"/>
        </w:rPr>
        <w:t>tem estado presente na E</w:t>
      </w:r>
      <w:r w:rsidR="00402677">
        <w:rPr>
          <w:sz w:val="26"/>
          <w:szCs w:val="26"/>
        </w:rPr>
        <w:t xml:space="preserve">scola </w:t>
      </w:r>
      <w:r w:rsidR="005A2E55">
        <w:rPr>
          <w:sz w:val="26"/>
          <w:szCs w:val="26"/>
        </w:rPr>
        <w:t xml:space="preserve">fiscalizando </w:t>
      </w:r>
      <w:r w:rsidR="008309C9">
        <w:rPr>
          <w:sz w:val="26"/>
          <w:szCs w:val="26"/>
        </w:rPr>
        <w:t xml:space="preserve">e </w:t>
      </w:r>
      <w:r w:rsidR="00402677">
        <w:rPr>
          <w:sz w:val="26"/>
          <w:szCs w:val="26"/>
        </w:rPr>
        <w:t xml:space="preserve">que está </w:t>
      </w:r>
      <w:r w:rsidR="005A2E55">
        <w:rPr>
          <w:sz w:val="26"/>
          <w:szCs w:val="26"/>
        </w:rPr>
        <w:t>fazendo o levantamento do patrimônio</w:t>
      </w:r>
      <w:r w:rsidR="00D905A2">
        <w:rPr>
          <w:sz w:val="26"/>
          <w:szCs w:val="26"/>
        </w:rPr>
        <w:t>.</w:t>
      </w:r>
      <w:r w:rsidR="00671E66">
        <w:rPr>
          <w:sz w:val="26"/>
          <w:szCs w:val="26"/>
        </w:rPr>
        <w:t xml:space="preserve"> </w:t>
      </w:r>
      <w:r w:rsidR="00F93097">
        <w:rPr>
          <w:sz w:val="26"/>
          <w:szCs w:val="26"/>
        </w:rPr>
        <w:t>Na sequência, a</w:t>
      </w:r>
      <w:r>
        <w:rPr>
          <w:sz w:val="26"/>
          <w:szCs w:val="26"/>
        </w:rPr>
        <w:t xml:space="preserve"> secretária fez a leitura do </w:t>
      </w:r>
      <w:r w:rsidR="000016C6" w:rsidRPr="000016C6">
        <w:rPr>
          <w:bCs/>
          <w:sz w:val="26"/>
          <w:szCs w:val="26"/>
        </w:rPr>
        <w:t>Ofício n° 01862.000.099/2019-0001 –</w:t>
      </w:r>
      <w:r w:rsidR="000016C6" w:rsidRPr="000016C6">
        <w:rPr>
          <w:b/>
          <w:bCs/>
          <w:sz w:val="26"/>
          <w:szCs w:val="26"/>
        </w:rPr>
        <w:t xml:space="preserve"> </w:t>
      </w:r>
      <w:r w:rsidR="000016C6">
        <w:rPr>
          <w:bCs/>
          <w:sz w:val="26"/>
          <w:szCs w:val="26"/>
        </w:rPr>
        <w:t xml:space="preserve">Promotoria de Justiça de Salto do </w:t>
      </w:r>
      <w:proofErr w:type="spellStart"/>
      <w:r w:rsidR="000016C6">
        <w:rPr>
          <w:bCs/>
          <w:sz w:val="26"/>
          <w:szCs w:val="26"/>
        </w:rPr>
        <w:t>J</w:t>
      </w:r>
      <w:r w:rsidR="000016C6" w:rsidRPr="000016C6">
        <w:rPr>
          <w:bCs/>
          <w:sz w:val="26"/>
          <w:szCs w:val="26"/>
        </w:rPr>
        <w:t>acuí</w:t>
      </w:r>
      <w:proofErr w:type="spellEnd"/>
      <w:r w:rsidR="000016C6" w:rsidRPr="000016C6">
        <w:rPr>
          <w:bCs/>
          <w:sz w:val="26"/>
          <w:szCs w:val="26"/>
        </w:rPr>
        <w:t>.</w:t>
      </w:r>
      <w:r w:rsidR="00F93097">
        <w:rPr>
          <w:bCs/>
          <w:sz w:val="26"/>
          <w:szCs w:val="26"/>
        </w:rPr>
        <w:t xml:space="preserve"> A</w:t>
      </w:r>
      <w:r>
        <w:rPr>
          <w:bCs/>
          <w:sz w:val="26"/>
          <w:szCs w:val="26"/>
        </w:rPr>
        <w:t xml:space="preserve"> secretária fez a leitura do </w:t>
      </w:r>
      <w:r w:rsidR="00512991">
        <w:rPr>
          <w:bCs/>
          <w:sz w:val="26"/>
          <w:szCs w:val="26"/>
        </w:rPr>
        <w:t xml:space="preserve">Projeto de </w:t>
      </w:r>
      <w:r w:rsidR="00512991">
        <w:rPr>
          <w:bCs/>
          <w:sz w:val="26"/>
          <w:szCs w:val="26"/>
        </w:rPr>
        <w:lastRenderedPageBreak/>
        <w:t xml:space="preserve">Lei do Executivo nº 2554, de 01 de agosto de 2019 – Autoriza o Poder Executivo municipal a contratar operação de crédito com a Caixa Econômica Federal, e dá outras providências, </w:t>
      </w:r>
      <w:r>
        <w:rPr>
          <w:bCs/>
          <w:sz w:val="26"/>
          <w:szCs w:val="26"/>
        </w:rPr>
        <w:t>que veio com parece</w:t>
      </w:r>
      <w:r w:rsidR="00512991">
        <w:rPr>
          <w:bCs/>
          <w:sz w:val="26"/>
          <w:szCs w:val="26"/>
        </w:rPr>
        <w:t xml:space="preserve">r favorável das duas Comissões. A secretária fez a leitura da Emenda Supressiva ao Projeto de Lei. Posteriormente o Presidente colocou em discussão o Projeto de Lei do Executivo nº 2554/2019 com a respectiva Emenda Supressiva, </w:t>
      </w:r>
      <w:r>
        <w:rPr>
          <w:bCs/>
          <w:sz w:val="26"/>
          <w:szCs w:val="26"/>
        </w:rPr>
        <w:t xml:space="preserve">foi posto em votação e aprovado por </w:t>
      </w:r>
      <w:r w:rsidR="002B5B8F">
        <w:rPr>
          <w:bCs/>
          <w:sz w:val="26"/>
          <w:szCs w:val="26"/>
        </w:rPr>
        <w:t>sete</w:t>
      </w:r>
      <w:r w:rsidR="00512991">
        <w:rPr>
          <w:bCs/>
          <w:sz w:val="26"/>
          <w:szCs w:val="26"/>
        </w:rPr>
        <w:t xml:space="preserve"> votos, o vereador </w:t>
      </w:r>
      <w:proofErr w:type="spellStart"/>
      <w:r w:rsidR="00512991">
        <w:rPr>
          <w:bCs/>
          <w:sz w:val="26"/>
          <w:szCs w:val="26"/>
        </w:rPr>
        <w:t>Loreno</w:t>
      </w:r>
      <w:proofErr w:type="spellEnd"/>
      <w:r w:rsidR="00512991">
        <w:rPr>
          <w:bCs/>
          <w:sz w:val="26"/>
          <w:szCs w:val="26"/>
        </w:rPr>
        <w:t xml:space="preserve"> votou contra</w:t>
      </w:r>
      <w:r>
        <w:rPr>
          <w:bCs/>
          <w:sz w:val="26"/>
          <w:szCs w:val="26"/>
        </w:rPr>
        <w:t>.</w:t>
      </w:r>
      <w:r w:rsidR="007479B9">
        <w:rPr>
          <w:bCs/>
          <w:sz w:val="26"/>
          <w:szCs w:val="26"/>
        </w:rPr>
        <w:t xml:space="preserve"> </w:t>
      </w:r>
      <w:r w:rsidR="00055157">
        <w:rPr>
          <w:bCs/>
          <w:sz w:val="26"/>
          <w:szCs w:val="26"/>
        </w:rPr>
        <w:t>A secretária fez a leitura do</w:t>
      </w:r>
      <w:r w:rsidR="00055157" w:rsidRPr="00055157">
        <w:rPr>
          <w:bCs/>
          <w:sz w:val="26"/>
          <w:szCs w:val="26"/>
        </w:rPr>
        <w:t xml:space="preserve"> </w:t>
      </w:r>
      <w:r w:rsidR="00055157">
        <w:rPr>
          <w:bCs/>
          <w:sz w:val="26"/>
          <w:szCs w:val="26"/>
        </w:rPr>
        <w:t>Projeto de Lei Complementar nº 2556, de 04 de setembro de 2019 – Altera o caput do artigo 68 e inciso I do artigo 118 da Lei Municipal 218/89 e dá outras providências,</w:t>
      </w:r>
      <w:r w:rsidR="00055157" w:rsidRPr="00055157">
        <w:rPr>
          <w:bCs/>
          <w:sz w:val="26"/>
          <w:szCs w:val="26"/>
        </w:rPr>
        <w:t xml:space="preserve"> </w:t>
      </w:r>
      <w:r w:rsidR="00055157">
        <w:rPr>
          <w:bCs/>
          <w:sz w:val="26"/>
          <w:szCs w:val="26"/>
        </w:rPr>
        <w:t xml:space="preserve">que veio com parecer favorável das duas Comissões, foi posto em discussão, votação e aprovado por </w:t>
      </w:r>
      <w:r w:rsidR="002B5B8F">
        <w:rPr>
          <w:bCs/>
          <w:sz w:val="26"/>
          <w:szCs w:val="26"/>
        </w:rPr>
        <w:t>sete</w:t>
      </w:r>
      <w:r w:rsidR="00055157">
        <w:rPr>
          <w:bCs/>
          <w:sz w:val="26"/>
          <w:szCs w:val="26"/>
        </w:rPr>
        <w:t xml:space="preserve"> votos, o vereador </w:t>
      </w:r>
      <w:proofErr w:type="spellStart"/>
      <w:r w:rsidR="00055157">
        <w:rPr>
          <w:bCs/>
          <w:sz w:val="26"/>
          <w:szCs w:val="26"/>
        </w:rPr>
        <w:t>Loreno</w:t>
      </w:r>
      <w:proofErr w:type="spellEnd"/>
      <w:r w:rsidR="00055157">
        <w:rPr>
          <w:bCs/>
          <w:sz w:val="26"/>
          <w:szCs w:val="26"/>
        </w:rPr>
        <w:t xml:space="preserve"> votou contra.</w:t>
      </w:r>
      <w:r w:rsidR="006F3441">
        <w:rPr>
          <w:bCs/>
          <w:sz w:val="26"/>
          <w:szCs w:val="26"/>
        </w:rPr>
        <w:t xml:space="preserve"> </w:t>
      </w:r>
      <w:r w:rsidR="00762F79">
        <w:rPr>
          <w:bCs/>
          <w:sz w:val="26"/>
          <w:szCs w:val="26"/>
        </w:rPr>
        <w:t>A secretária fez a leitura do Projeto de Lei do Executivo nº 2557, de 01 de agosto de 2019 – Autoriza o Poder Executivo municipal a realizar a abertura de crédito especial no valor de R$ 4.420.000,00 (quatro milhões quatrocentos e vinte mil reais) e dá outras providências,</w:t>
      </w:r>
      <w:r w:rsidR="00762F79" w:rsidRPr="00762F79">
        <w:rPr>
          <w:bCs/>
          <w:sz w:val="26"/>
          <w:szCs w:val="26"/>
        </w:rPr>
        <w:t xml:space="preserve"> </w:t>
      </w:r>
      <w:r w:rsidR="00762F79">
        <w:rPr>
          <w:bCs/>
          <w:sz w:val="26"/>
          <w:szCs w:val="26"/>
        </w:rPr>
        <w:t xml:space="preserve">que veio com parecer favorável das duas Comissões, foi posto em discussão, votação e aprovado por </w:t>
      </w:r>
      <w:r w:rsidR="00C11776">
        <w:rPr>
          <w:bCs/>
          <w:sz w:val="26"/>
          <w:szCs w:val="26"/>
        </w:rPr>
        <w:t>sete</w:t>
      </w:r>
      <w:r w:rsidR="00762F79">
        <w:rPr>
          <w:bCs/>
          <w:sz w:val="26"/>
          <w:szCs w:val="26"/>
        </w:rPr>
        <w:t xml:space="preserve"> votos, o vereador </w:t>
      </w:r>
      <w:proofErr w:type="spellStart"/>
      <w:r w:rsidR="00762F79">
        <w:rPr>
          <w:bCs/>
          <w:sz w:val="26"/>
          <w:szCs w:val="26"/>
        </w:rPr>
        <w:t>Loreno</w:t>
      </w:r>
      <w:proofErr w:type="spellEnd"/>
      <w:r w:rsidR="00762F79">
        <w:rPr>
          <w:bCs/>
          <w:sz w:val="26"/>
          <w:szCs w:val="26"/>
        </w:rPr>
        <w:t xml:space="preserve"> votou contra.</w:t>
      </w:r>
      <w:r w:rsidR="00EF1334">
        <w:rPr>
          <w:bCs/>
          <w:sz w:val="26"/>
          <w:szCs w:val="26"/>
        </w:rPr>
        <w:t xml:space="preserve"> </w:t>
      </w:r>
      <w:r w:rsidR="002D63C1">
        <w:rPr>
          <w:bCs/>
          <w:sz w:val="26"/>
          <w:szCs w:val="26"/>
        </w:rPr>
        <w:t>A secretária fez a leitura da</w:t>
      </w:r>
      <w:r w:rsidR="002D63C1" w:rsidRPr="002D63C1">
        <w:rPr>
          <w:b/>
          <w:bCs/>
          <w:sz w:val="28"/>
          <w:szCs w:val="28"/>
        </w:rPr>
        <w:t xml:space="preserve"> </w:t>
      </w:r>
      <w:r w:rsidR="002D63C1" w:rsidRPr="002D63C1">
        <w:rPr>
          <w:bCs/>
          <w:sz w:val="26"/>
          <w:szCs w:val="26"/>
        </w:rPr>
        <w:t xml:space="preserve">Indicação nº 11/2019 – </w:t>
      </w:r>
      <w:r w:rsidR="002D63C1">
        <w:rPr>
          <w:bCs/>
          <w:sz w:val="26"/>
          <w:szCs w:val="26"/>
        </w:rPr>
        <w:t>V</w:t>
      </w:r>
      <w:r w:rsidR="002D63C1" w:rsidRPr="002D63C1">
        <w:rPr>
          <w:bCs/>
          <w:sz w:val="26"/>
          <w:szCs w:val="26"/>
        </w:rPr>
        <w:t xml:space="preserve">ereador </w:t>
      </w:r>
      <w:r w:rsidR="002D63C1">
        <w:rPr>
          <w:bCs/>
          <w:sz w:val="26"/>
          <w:szCs w:val="26"/>
        </w:rPr>
        <w:t>J</w:t>
      </w:r>
      <w:r w:rsidR="002D63C1" w:rsidRPr="002D63C1">
        <w:rPr>
          <w:bCs/>
          <w:sz w:val="26"/>
          <w:szCs w:val="26"/>
        </w:rPr>
        <w:t xml:space="preserve">osé </w:t>
      </w:r>
      <w:r w:rsidR="002D63C1">
        <w:rPr>
          <w:bCs/>
          <w:sz w:val="26"/>
          <w:szCs w:val="26"/>
        </w:rPr>
        <w:t>S</w:t>
      </w:r>
      <w:r w:rsidR="002D63C1" w:rsidRPr="002D63C1">
        <w:rPr>
          <w:bCs/>
          <w:sz w:val="26"/>
          <w:szCs w:val="26"/>
        </w:rPr>
        <w:t xml:space="preserve">érgio de </w:t>
      </w:r>
      <w:r w:rsidR="002D63C1">
        <w:rPr>
          <w:bCs/>
          <w:sz w:val="26"/>
          <w:szCs w:val="26"/>
        </w:rPr>
        <w:t>C</w:t>
      </w:r>
      <w:r w:rsidR="002D63C1" w:rsidRPr="002D63C1">
        <w:rPr>
          <w:bCs/>
          <w:sz w:val="26"/>
          <w:szCs w:val="26"/>
        </w:rPr>
        <w:t xml:space="preserve">arvalho – </w:t>
      </w:r>
      <w:r w:rsidR="002D63C1">
        <w:rPr>
          <w:bCs/>
          <w:sz w:val="26"/>
          <w:szCs w:val="26"/>
        </w:rPr>
        <w:t xml:space="preserve">Progressistas - </w:t>
      </w:r>
      <w:r w:rsidR="00541C7D">
        <w:rPr>
          <w:color w:val="000000"/>
          <w:sz w:val="26"/>
          <w:szCs w:val="26"/>
        </w:rPr>
        <w:t>I</w:t>
      </w:r>
      <w:r w:rsidR="00541C7D" w:rsidRPr="00541C7D">
        <w:rPr>
          <w:color w:val="000000"/>
          <w:sz w:val="26"/>
          <w:szCs w:val="26"/>
        </w:rPr>
        <w:t>ndica</w:t>
      </w:r>
      <w:r w:rsidR="00541C7D">
        <w:rPr>
          <w:b/>
          <w:color w:val="000000"/>
          <w:sz w:val="26"/>
          <w:szCs w:val="26"/>
        </w:rPr>
        <w:t xml:space="preserve"> </w:t>
      </w:r>
      <w:r w:rsidR="00541C7D">
        <w:rPr>
          <w:color w:val="000000"/>
          <w:sz w:val="26"/>
          <w:szCs w:val="26"/>
        </w:rPr>
        <w:t xml:space="preserve">que o Poder Executivo Municipal providencie a contratação de </w:t>
      </w:r>
      <w:proofErr w:type="spellStart"/>
      <w:r w:rsidR="00541C7D">
        <w:rPr>
          <w:color w:val="000000"/>
          <w:sz w:val="26"/>
          <w:szCs w:val="26"/>
        </w:rPr>
        <w:t>calceteiros</w:t>
      </w:r>
      <w:proofErr w:type="spellEnd"/>
      <w:r w:rsidR="00541C7D">
        <w:rPr>
          <w:color w:val="000000"/>
          <w:sz w:val="26"/>
          <w:szCs w:val="26"/>
        </w:rPr>
        <w:t xml:space="preserve"> para realizar manutenção da pavimentação de calçamento existente no Município. A Indicação </w:t>
      </w:r>
      <w:r w:rsidR="00EF1334" w:rsidRPr="002D63C1">
        <w:rPr>
          <w:bCs/>
          <w:sz w:val="26"/>
          <w:szCs w:val="26"/>
        </w:rPr>
        <w:t xml:space="preserve">nº 11/2019 </w:t>
      </w:r>
      <w:r w:rsidR="00541C7D">
        <w:rPr>
          <w:bCs/>
          <w:sz w:val="26"/>
          <w:szCs w:val="26"/>
        </w:rPr>
        <w:t xml:space="preserve">foi posta em discussão, votação e aprovada por </w:t>
      </w:r>
      <w:r w:rsidR="00890BFC">
        <w:rPr>
          <w:bCs/>
          <w:sz w:val="26"/>
          <w:szCs w:val="26"/>
        </w:rPr>
        <w:t>sete</w:t>
      </w:r>
      <w:r w:rsidR="00541C7D">
        <w:rPr>
          <w:bCs/>
          <w:sz w:val="26"/>
          <w:szCs w:val="26"/>
        </w:rPr>
        <w:t xml:space="preserve"> votos, o vereador </w:t>
      </w:r>
      <w:proofErr w:type="spellStart"/>
      <w:r w:rsidR="00541C7D">
        <w:rPr>
          <w:bCs/>
          <w:sz w:val="26"/>
          <w:szCs w:val="26"/>
        </w:rPr>
        <w:t>Loreno</w:t>
      </w:r>
      <w:proofErr w:type="spellEnd"/>
      <w:r w:rsidR="00541C7D">
        <w:rPr>
          <w:bCs/>
          <w:sz w:val="26"/>
          <w:szCs w:val="26"/>
        </w:rPr>
        <w:t xml:space="preserve"> votou contra.</w:t>
      </w:r>
      <w:r w:rsidR="00987728">
        <w:rPr>
          <w:bCs/>
          <w:sz w:val="26"/>
          <w:szCs w:val="26"/>
        </w:rPr>
        <w:t xml:space="preserve"> </w:t>
      </w:r>
      <w:r w:rsidR="002642F4" w:rsidRPr="00CA5CEB">
        <w:rPr>
          <w:bCs/>
          <w:sz w:val="26"/>
          <w:szCs w:val="26"/>
        </w:rPr>
        <w:t xml:space="preserve">A secretária fez a leitura do Pedido de Informações </w:t>
      </w:r>
      <w:r w:rsidR="00D54465" w:rsidRPr="00CA5CEB">
        <w:rPr>
          <w:bCs/>
          <w:sz w:val="26"/>
          <w:szCs w:val="26"/>
        </w:rPr>
        <w:t>nº</w:t>
      </w:r>
      <w:r w:rsidR="002642F4" w:rsidRPr="00CA5CEB">
        <w:rPr>
          <w:bCs/>
          <w:sz w:val="26"/>
          <w:szCs w:val="26"/>
        </w:rPr>
        <w:t xml:space="preserve"> 20/2019 –</w:t>
      </w:r>
      <w:r w:rsidR="002642F4" w:rsidRPr="00CA5CEB">
        <w:rPr>
          <w:b/>
          <w:bCs/>
          <w:sz w:val="26"/>
          <w:szCs w:val="26"/>
        </w:rPr>
        <w:t xml:space="preserve"> </w:t>
      </w:r>
      <w:r w:rsidR="006D5F8D" w:rsidRPr="00CA5CEB">
        <w:rPr>
          <w:bCs/>
          <w:sz w:val="26"/>
          <w:szCs w:val="26"/>
        </w:rPr>
        <w:t xml:space="preserve">Vereadores Gilmar Lopes de Souza – Progressistas e Sandro </w:t>
      </w:r>
      <w:proofErr w:type="spellStart"/>
      <w:r w:rsidR="006D5F8D" w:rsidRPr="00CA5CEB">
        <w:rPr>
          <w:bCs/>
          <w:sz w:val="26"/>
          <w:szCs w:val="26"/>
        </w:rPr>
        <w:t>Drum</w:t>
      </w:r>
      <w:proofErr w:type="spellEnd"/>
      <w:r w:rsidR="006D5F8D" w:rsidRPr="00CA5CEB">
        <w:rPr>
          <w:bCs/>
          <w:sz w:val="26"/>
          <w:szCs w:val="26"/>
        </w:rPr>
        <w:t xml:space="preserve"> – MDB - </w:t>
      </w:r>
      <w:r w:rsidR="00CA5CEB">
        <w:rPr>
          <w:sz w:val="26"/>
          <w:szCs w:val="26"/>
        </w:rPr>
        <w:t>S</w:t>
      </w:r>
      <w:r w:rsidR="00CA5CEB" w:rsidRPr="00CA5CEB">
        <w:rPr>
          <w:sz w:val="26"/>
          <w:szCs w:val="26"/>
        </w:rPr>
        <w:t xml:space="preserve">obre a prestação de contas e devidos relatórios de bens referentes à Escola Especial Resina Bernhard no tocante ao tempo de Direção exercida pela Sra. Janaína </w:t>
      </w:r>
      <w:proofErr w:type="spellStart"/>
      <w:r w:rsidR="00CA5CEB" w:rsidRPr="00CA5CEB">
        <w:rPr>
          <w:sz w:val="26"/>
          <w:szCs w:val="26"/>
        </w:rPr>
        <w:t>Tramontini</w:t>
      </w:r>
      <w:proofErr w:type="spellEnd"/>
      <w:r w:rsidR="00CA5CEB" w:rsidRPr="00CA5CEB">
        <w:rPr>
          <w:sz w:val="26"/>
          <w:szCs w:val="26"/>
        </w:rPr>
        <w:t xml:space="preserve"> da Paixão. Solicita que seja apresentado o que segue:</w:t>
      </w:r>
      <w:r w:rsidR="00D437C4">
        <w:rPr>
          <w:sz w:val="26"/>
          <w:szCs w:val="26"/>
        </w:rPr>
        <w:t xml:space="preserve"> 1) </w:t>
      </w:r>
      <w:r w:rsidR="00CA5CEB" w:rsidRPr="00CA5CEB">
        <w:rPr>
          <w:sz w:val="26"/>
          <w:szCs w:val="26"/>
        </w:rPr>
        <w:t xml:space="preserve">Relatório de bens existentes na Escola Especial Resina Bernhard referente aos </w:t>
      </w:r>
      <w:proofErr w:type="gramStart"/>
      <w:r w:rsidR="00CA5CEB" w:rsidRPr="00CA5CEB">
        <w:rPr>
          <w:sz w:val="26"/>
          <w:szCs w:val="26"/>
        </w:rPr>
        <w:t>3</w:t>
      </w:r>
      <w:proofErr w:type="gramEnd"/>
      <w:r w:rsidR="00CA5CEB" w:rsidRPr="00CA5CEB">
        <w:rPr>
          <w:sz w:val="26"/>
          <w:szCs w:val="26"/>
        </w:rPr>
        <w:t xml:space="preserve"> </w:t>
      </w:r>
      <w:r w:rsidR="00CA5CEB">
        <w:rPr>
          <w:sz w:val="26"/>
          <w:szCs w:val="26"/>
        </w:rPr>
        <w:lastRenderedPageBreak/>
        <w:t>(três) anos de Direção exercida; 2)</w:t>
      </w:r>
      <w:r w:rsidR="00D437C4">
        <w:rPr>
          <w:sz w:val="26"/>
          <w:szCs w:val="26"/>
        </w:rPr>
        <w:t xml:space="preserve"> </w:t>
      </w:r>
      <w:r w:rsidR="00CA5CEB" w:rsidRPr="00CA5CEB">
        <w:rPr>
          <w:sz w:val="26"/>
          <w:szCs w:val="26"/>
        </w:rPr>
        <w:t>Qual o fim destinado dos notebooks ganhados pelo Governo Federal para a sala de recursos?</w:t>
      </w:r>
      <w:r w:rsidR="00CA5CEB">
        <w:rPr>
          <w:sz w:val="26"/>
          <w:szCs w:val="26"/>
        </w:rPr>
        <w:t xml:space="preserve"> </w:t>
      </w:r>
      <w:proofErr w:type="gramStart"/>
      <w:r w:rsidR="00CA5CEB">
        <w:rPr>
          <w:sz w:val="26"/>
          <w:szCs w:val="26"/>
        </w:rPr>
        <w:t>3</w:t>
      </w:r>
      <w:proofErr w:type="gramEnd"/>
      <w:r w:rsidR="00CA5CEB">
        <w:rPr>
          <w:sz w:val="26"/>
          <w:szCs w:val="26"/>
        </w:rPr>
        <w:t>)</w:t>
      </w:r>
      <w:r w:rsidR="00D437C4">
        <w:rPr>
          <w:sz w:val="26"/>
          <w:szCs w:val="26"/>
        </w:rPr>
        <w:t xml:space="preserve"> </w:t>
      </w:r>
      <w:r w:rsidR="00CA5CEB" w:rsidRPr="00CA5CEB">
        <w:rPr>
          <w:sz w:val="26"/>
          <w:szCs w:val="26"/>
        </w:rPr>
        <w:t>Relatório dos donativos alimentares recebidos pela Escola Especial Resina Bernh</w:t>
      </w:r>
      <w:r w:rsidR="00CA5CEB">
        <w:rPr>
          <w:sz w:val="26"/>
          <w:szCs w:val="26"/>
        </w:rPr>
        <w:t>ard e o fim a que se destinaram; 4)</w:t>
      </w:r>
      <w:r w:rsidR="00D437C4">
        <w:rPr>
          <w:sz w:val="26"/>
          <w:szCs w:val="26"/>
        </w:rPr>
        <w:t xml:space="preserve"> </w:t>
      </w:r>
      <w:r w:rsidR="00CA5CEB" w:rsidRPr="00CA5CEB">
        <w:rPr>
          <w:sz w:val="26"/>
          <w:szCs w:val="26"/>
        </w:rPr>
        <w:t xml:space="preserve">Relatório dos donativos alimentares doados pela Escola Especial Resina Bernhard em nome da Sra. Janaína </w:t>
      </w:r>
      <w:proofErr w:type="spellStart"/>
      <w:r w:rsidR="00CA5CEB" w:rsidRPr="00CA5CEB">
        <w:rPr>
          <w:sz w:val="26"/>
          <w:szCs w:val="26"/>
        </w:rPr>
        <w:t>Tramontini</w:t>
      </w:r>
      <w:proofErr w:type="spellEnd"/>
      <w:r w:rsidR="00CA5CEB" w:rsidRPr="00CA5CEB">
        <w:rPr>
          <w:sz w:val="26"/>
          <w:szCs w:val="26"/>
        </w:rPr>
        <w:t xml:space="preserve"> da Paixão realizados semanalmente na própria Escola Especial à usuários</w:t>
      </w:r>
      <w:r w:rsidR="00CA5CEB">
        <w:rPr>
          <w:sz w:val="26"/>
          <w:szCs w:val="26"/>
        </w:rPr>
        <w:t xml:space="preserve"> de entorpecentes e traficantes; 5)</w:t>
      </w:r>
      <w:r w:rsidR="00D437C4">
        <w:rPr>
          <w:sz w:val="26"/>
          <w:szCs w:val="26"/>
        </w:rPr>
        <w:t xml:space="preserve"> </w:t>
      </w:r>
      <w:r w:rsidR="00CA5CEB" w:rsidRPr="00CA5CEB">
        <w:rPr>
          <w:sz w:val="26"/>
          <w:szCs w:val="26"/>
        </w:rPr>
        <w:t>Relatório dos donativos de higiene recebidos pela Escola Especial Resina Bernh</w:t>
      </w:r>
      <w:r w:rsidR="007479B9">
        <w:rPr>
          <w:sz w:val="26"/>
          <w:szCs w:val="26"/>
        </w:rPr>
        <w:t xml:space="preserve">ard e o fim a que se destinaram; 6) </w:t>
      </w:r>
      <w:r w:rsidR="00CA5CEB" w:rsidRPr="00CA5CEB">
        <w:rPr>
          <w:sz w:val="26"/>
          <w:szCs w:val="26"/>
        </w:rPr>
        <w:t>Relatório dos donativos como eletrodomésticos e/ou eletroeletrônicos recebidos pela Escola Especial Resina Bernh</w:t>
      </w:r>
      <w:r w:rsidR="00D437C4">
        <w:rPr>
          <w:sz w:val="26"/>
          <w:szCs w:val="26"/>
        </w:rPr>
        <w:t xml:space="preserve">ard e o fim a que se destinaram; 7) </w:t>
      </w:r>
      <w:r w:rsidR="00CA5CEB" w:rsidRPr="00CA5CEB">
        <w:rPr>
          <w:sz w:val="26"/>
          <w:szCs w:val="26"/>
        </w:rPr>
        <w:t>No tocante aos pedágios realizados em nome da Escola Especial Resina Bernhard, apresentar relatório e documentos de quantos foram realizados, quais os valores arrecadados e comprovantes dos investimentos realizados com os referidos valores</w:t>
      </w:r>
      <w:bookmarkStart w:id="0" w:name="_GoBack"/>
      <w:bookmarkEnd w:id="0"/>
      <w:r w:rsidR="00D437C4">
        <w:rPr>
          <w:sz w:val="26"/>
          <w:szCs w:val="26"/>
        </w:rPr>
        <w:t xml:space="preserve">; 8) </w:t>
      </w:r>
      <w:r w:rsidR="00CA5CEB" w:rsidRPr="00CA5CEB">
        <w:rPr>
          <w:sz w:val="26"/>
          <w:szCs w:val="26"/>
        </w:rPr>
        <w:t>No tocante aos eventos (jantares) realizados em nome da Escola Especial Resina Bernhard, apresentar relatório e comprovantes de quantos foram realizados, das doações recebidas para a realização dos mesmos, dos valores arrecadados e comprovantes dos investimentos real</w:t>
      </w:r>
      <w:r w:rsidR="00D437C4">
        <w:rPr>
          <w:sz w:val="26"/>
          <w:szCs w:val="26"/>
        </w:rPr>
        <w:t xml:space="preserve">izados com os referidos valores; 9) </w:t>
      </w:r>
      <w:r w:rsidR="00CA5CEB" w:rsidRPr="00CA5CEB">
        <w:rPr>
          <w:sz w:val="26"/>
          <w:szCs w:val="26"/>
        </w:rPr>
        <w:t xml:space="preserve">Apresentar quitação de compras, prestações </w:t>
      </w:r>
      <w:r w:rsidR="00D85933">
        <w:rPr>
          <w:sz w:val="26"/>
          <w:szCs w:val="26"/>
        </w:rPr>
        <w:t>de serviços e aluguéis realizado</w:t>
      </w:r>
      <w:r w:rsidR="00CA5CEB" w:rsidRPr="00CA5CEB">
        <w:rPr>
          <w:sz w:val="26"/>
          <w:szCs w:val="26"/>
        </w:rPr>
        <w:t xml:space="preserve">s em nome da Escola Especial Resina Bernhard pela Sra. Janaína </w:t>
      </w:r>
      <w:proofErr w:type="spellStart"/>
      <w:r w:rsidR="00CA5CEB" w:rsidRPr="00CA5CEB">
        <w:rPr>
          <w:sz w:val="26"/>
          <w:szCs w:val="26"/>
        </w:rPr>
        <w:t>Tramontini</w:t>
      </w:r>
      <w:proofErr w:type="spellEnd"/>
      <w:r w:rsidR="00CA5CEB" w:rsidRPr="00CA5CEB">
        <w:rPr>
          <w:sz w:val="26"/>
          <w:szCs w:val="26"/>
        </w:rPr>
        <w:t xml:space="preserve"> da Paixão no comércio local, tendo em conta a manifestação de pendências por comerciantes </w:t>
      </w:r>
      <w:r w:rsidR="00D85933">
        <w:rPr>
          <w:sz w:val="26"/>
          <w:szCs w:val="26"/>
        </w:rPr>
        <w:t>há</w:t>
      </w:r>
      <w:r w:rsidR="00CA5CEB" w:rsidRPr="00CA5CEB">
        <w:rPr>
          <w:sz w:val="26"/>
          <w:szCs w:val="26"/>
        </w:rPr>
        <w:t xml:space="preserve"> mais de 1 (um) ano.</w:t>
      </w:r>
      <w:r w:rsidR="00A212CA">
        <w:rPr>
          <w:sz w:val="26"/>
          <w:szCs w:val="26"/>
        </w:rPr>
        <w:t xml:space="preserve"> O </w:t>
      </w:r>
      <w:r w:rsidR="00A212CA" w:rsidRPr="00CA5CEB">
        <w:rPr>
          <w:bCs/>
          <w:sz w:val="26"/>
          <w:szCs w:val="26"/>
        </w:rPr>
        <w:t>Pedido de Informações nº 20/2019</w:t>
      </w:r>
      <w:r w:rsidR="00131121">
        <w:rPr>
          <w:bCs/>
          <w:sz w:val="26"/>
          <w:szCs w:val="26"/>
        </w:rPr>
        <w:t xml:space="preserve"> foi posto</w:t>
      </w:r>
      <w:r w:rsidR="00A212CA">
        <w:rPr>
          <w:bCs/>
          <w:sz w:val="26"/>
          <w:szCs w:val="26"/>
        </w:rPr>
        <w:t xml:space="preserve"> </w:t>
      </w:r>
      <w:r w:rsidR="00131121">
        <w:rPr>
          <w:bCs/>
          <w:sz w:val="26"/>
          <w:szCs w:val="26"/>
        </w:rPr>
        <w:t>em discussão, votação e aprovado</w:t>
      </w:r>
      <w:r w:rsidR="00A212CA">
        <w:rPr>
          <w:bCs/>
          <w:sz w:val="26"/>
          <w:szCs w:val="26"/>
        </w:rPr>
        <w:t xml:space="preserve"> por unanimidade.</w:t>
      </w:r>
      <w:r w:rsidR="00CC5E28">
        <w:rPr>
          <w:bCs/>
          <w:sz w:val="26"/>
          <w:szCs w:val="26"/>
        </w:rPr>
        <w:t xml:space="preserve"> </w:t>
      </w:r>
      <w:r w:rsidR="00890BFC" w:rsidRPr="002F7971">
        <w:rPr>
          <w:bCs/>
          <w:sz w:val="26"/>
          <w:szCs w:val="26"/>
        </w:rPr>
        <w:t>A secretária fez a leitura do Pedido de Providências nº 31/2019 –</w:t>
      </w:r>
      <w:r w:rsidR="00890BFC" w:rsidRPr="002F7971">
        <w:rPr>
          <w:b/>
          <w:bCs/>
          <w:sz w:val="26"/>
          <w:szCs w:val="26"/>
        </w:rPr>
        <w:t xml:space="preserve"> </w:t>
      </w:r>
      <w:r w:rsidR="002F7971" w:rsidRPr="002F7971">
        <w:rPr>
          <w:bCs/>
          <w:sz w:val="26"/>
          <w:szCs w:val="26"/>
        </w:rPr>
        <w:t>Vereadora Jane Elizete Ferreira Martins da Silva – Progressistas -</w:t>
      </w:r>
      <w:r w:rsidR="002F7971">
        <w:rPr>
          <w:bCs/>
          <w:sz w:val="26"/>
          <w:szCs w:val="26"/>
        </w:rPr>
        <w:t xml:space="preserve"> </w:t>
      </w:r>
      <w:r w:rsidR="002F7971">
        <w:rPr>
          <w:sz w:val="26"/>
          <w:szCs w:val="26"/>
        </w:rPr>
        <w:t>P</w:t>
      </w:r>
      <w:r w:rsidR="002F7971" w:rsidRPr="002F7971">
        <w:rPr>
          <w:sz w:val="26"/>
          <w:szCs w:val="26"/>
        </w:rPr>
        <w:t>ede</w:t>
      </w:r>
      <w:r w:rsidR="002F7971" w:rsidRPr="002F7971">
        <w:rPr>
          <w:b/>
          <w:sz w:val="26"/>
          <w:szCs w:val="26"/>
        </w:rPr>
        <w:t xml:space="preserve"> </w:t>
      </w:r>
      <w:r w:rsidR="002F7971" w:rsidRPr="002F7971">
        <w:rPr>
          <w:sz w:val="26"/>
          <w:szCs w:val="26"/>
        </w:rPr>
        <w:t xml:space="preserve">que o Poder Executivo Municipal providencie a pintura das faixas de segurança nas proximidades da Escola </w:t>
      </w:r>
      <w:proofErr w:type="spellStart"/>
      <w:r w:rsidR="002F7971" w:rsidRPr="002F7971">
        <w:rPr>
          <w:sz w:val="26"/>
          <w:szCs w:val="26"/>
        </w:rPr>
        <w:t>Siegfried</w:t>
      </w:r>
      <w:proofErr w:type="spellEnd"/>
      <w:r w:rsidR="002F7971" w:rsidRPr="002F7971">
        <w:rPr>
          <w:sz w:val="26"/>
          <w:szCs w:val="26"/>
        </w:rPr>
        <w:t xml:space="preserve"> </w:t>
      </w:r>
      <w:proofErr w:type="spellStart"/>
      <w:r w:rsidR="002F7971" w:rsidRPr="002F7971">
        <w:rPr>
          <w:sz w:val="26"/>
          <w:szCs w:val="26"/>
        </w:rPr>
        <w:t>Hauser</w:t>
      </w:r>
      <w:proofErr w:type="spellEnd"/>
      <w:r w:rsidR="002F7971" w:rsidRPr="002F7971">
        <w:rPr>
          <w:sz w:val="26"/>
          <w:szCs w:val="26"/>
        </w:rPr>
        <w:t xml:space="preserve">. </w:t>
      </w:r>
      <w:proofErr w:type="gramStart"/>
      <w:r w:rsidR="002F7971" w:rsidRPr="002F7971">
        <w:rPr>
          <w:sz w:val="26"/>
          <w:szCs w:val="26"/>
        </w:rPr>
        <w:t>Outrossim</w:t>
      </w:r>
      <w:proofErr w:type="gramEnd"/>
      <w:r w:rsidR="002F7971" w:rsidRPr="002F7971">
        <w:rPr>
          <w:sz w:val="26"/>
          <w:szCs w:val="26"/>
        </w:rPr>
        <w:t xml:space="preserve">, solicita a pintura da quadra do Ginásio Municipal </w:t>
      </w:r>
      <w:proofErr w:type="spellStart"/>
      <w:r w:rsidR="002F7971" w:rsidRPr="002F7971">
        <w:rPr>
          <w:sz w:val="26"/>
          <w:szCs w:val="26"/>
        </w:rPr>
        <w:t>Elisiane</w:t>
      </w:r>
      <w:proofErr w:type="spellEnd"/>
      <w:r w:rsidR="002F7971" w:rsidRPr="002F7971">
        <w:rPr>
          <w:sz w:val="26"/>
          <w:szCs w:val="26"/>
        </w:rPr>
        <w:t xml:space="preserve"> da Costa Sant</w:t>
      </w:r>
      <w:r w:rsidR="002F7971">
        <w:rPr>
          <w:sz w:val="26"/>
          <w:szCs w:val="26"/>
        </w:rPr>
        <w:t>os e das paredes na entrada do G</w:t>
      </w:r>
      <w:r w:rsidR="002F7971" w:rsidRPr="002F7971">
        <w:rPr>
          <w:sz w:val="26"/>
          <w:szCs w:val="26"/>
        </w:rPr>
        <w:t>inásio.</w:t>
      </w:r>
      <w:r w:rsidR="002F7971">
        <w:rPr>
          <w:sz w:val="26"/>
          <w:szCs w:val="26"/>
        </w:rPr>
        <w:t xml:space="preserve"> O </w:t>
      </w:r>
      <w:r w:rsidR="002F7971" w:rsidRPr="002F7971">
        <w:rPr>
          <w:bCs/>
          <w:sz w:val="26"/>
          <w:szCs w:val="26"/>
        </w:rPr>
        <w:t xml:space="preserve">Pedido de Providências nº 31/2019 </w:t>
      </w:r>
      <w:r w:rsidR="009A7305">
        <w:rPr>
          <w:bCs/>
          <w:sz w:val="26"/>
          <w:szCs w:val="26"/>
        </w:rPr>
        <w:t>foi posto</w:t>
      </w:r>
      <w:r w:rsidR="002F7971">
        <w:rPr>
          <w:bCs/>
          <w:sz w:val="26"/>
          <w:szCs w:val="26"/>
        </w:rPr>
        <w:t xml:space="preserve"> </w:t>
      </w:r>
      <w:r w:rsidR="009A7305">
        <w:rPr>
          <w:bCs/>
          <w:sz w:val="26"/>
          <w:szCs w:val="26"/>
        </w:rPr>
        <w:t xml:space="preserve">em </w:t>
      </w:r>
      <w:r w:rsidR="009A7305">
        <w:rPr>
          <w:bCs/>
          <w:sz w:val="26"/>
          <w:szCs w:val="26"/>
        </w:rPr>
        <w:lastRenderedPageBreak/>
        <w:t>discussão, votação e aprovado</w:t>
      </w:r>
      <w:r w:rsidR="002F7971">
        <w:rPr>
          <w:bCs/>
          <w:sz w:val="26"/>
          <w:szCs w:val="26"/>
        </w:rPr>
        <w:t xml:space="preserve"> por unanimidade.</w:t>
      </w:r>
      <w:r w:rsidR="00162760">
        <w:rPr>
          <w:bCs/>
          <w:sz w:val="26"/>
          <w:szCs w:val="26"/>
        </w:rPr>
        <w:t xml:space="preserve"> </w:t>
      </w:r>
      <w:r w:rsidR="00BF2995" w:rsidRPr="007E5F16">
        <w:rPr>
          <w:sz w:val="26"/>
          <w:szCs w:val="26"/>
        </w:rPr>
        <w:t xml:space="preserve">A secretária fez a leitura da </w:t>
      </w:r>
      <w:r w:rsidR="00BF2995" w:rsidRPr="007E5F16">
        <w:rPr>
          <w:bCs/>
          <w:sz w:val="26"/>
          <w:szCs w:val="26"/>
        </w:rPr>
        <w:t xml:space="preserve">Proposta de Moção de Apoio nº 13/2019 - Vereador Gilmar Lopes de Souza – Progressistas - </w:t>
      </w:r>
      <w:r w:rsidR="007E5F16" w:rsidRPr="007E5F16">
        <w:rPr>
          <w:color w:val="000000"/>
          <w:sz w:val="26"/>
          <w:szCs w:val="26"/>
        </w:rPr>
        <w:t>Considerando a solicitação da Associação de Bombeiros do Estado do Rio Grande do Sul – ABERGS, entidade representativa dos Oficiais e das Praças Bombeiros Militares, de apoio para que o Governo promova o desenvolvimento de uma política pública de ingresso continuado no CBMRS, visando manter o quadro de pessoal permanente completo, através do chamamento de todos os aprovados dentro das vagas do edital vigente, bem como de todos os suplentes que atingiram a média</w:t>
      </w:r>
      <w:r w:rsidR="00650069">
        <w:rPr>
          <w:color w:val="000000"/>
          <w:sz w:val="26"/>
          <w:szCs w:val="26"/>
        </w:rPr>
        <w:t>;</w:t>
      </w:r>
      <w:r w:rsidR="007E5F16">
        <w:rPr>
          <w:color w:val="000000"/>
          <w:sz w:val="26"/>
          <w:szCs w:val="26"/>
        </w:rPr>
        <w:t xml:space="preserve"> </w:t>
      </w:r>
      <w:r w:rsidR="007E5F16" w:rsidRPr="007E5F16">
        <w:rPr>
          <w:color w:val="000000"/>
          <w:sz w:val="26"/>
          <w:szCs w:val="26"/>
        </w:rPr>
        <w:t xml:space="preserve">Considerando o déficit de soldado ser 40,7%, somado ainda a previsão de aposentadoria de aproximadamente 560 militares </w:t>
      </w:r>
      <w:proofErr w:type="gramStart"/>
      <w:r w:rsidR="007E5F16" w:rsidRPr="007E5F16">
        <w:rPr>
          <w:color w:val="000000"/>
          <w:sz w:val="26"/>
          <w:szCs w:val="26"/>
        </w:rPr>
        <w:t>estarem</w:t>
      </w:r>
      <w:proofErr w:type="gramEnd"/>
      <w:r w:rsidR="007E5F16" w:rsidRPr="007E5F16">
        <w:rPr>
          <w:color w:val="000000"/>
          <w:sz w:val="26"/>
          <w:szCs w:val="26"/>
        </w:rPr>
        <w:t xml:space="preserve"> aptos para aposentadoria</w:t>
      </w:r>
      <w:r w:rsidR="00650069">
        <w:rPr>
          <w:color w:val="000000"/>
          <w:sz w:val="26"/>
          <w:szCs w:val="26"/>
        </w:rPr>
        <w:t>;</w:t>
      </w:r>
      <w:r w:rsidR="007E5F16">
        <w:rPr>
          <w:color w:val="000000"/>
          <w:sz w:val="26"/>
          <w:szCs w:val="26"/>
        </w:rPr>
        <w:t xml:space="preserve"> </w:t>
      </w:r>
      <w:r w:rsidR="007E5F16" w:rsidRPr="007E5F16">
        <w:rPr>
          <w:color w:val="000000"/>
          <w:sz w:val="26"/>
          <w:szCs w:val="26"/>
        </w:rPr>
        <w:t>Considerando que, mesmo com o chamamento de todos os aprovados e suplentes o CBMRS ainda permaneceria com um déficit de efetivo para o desempenho de suas missões constitucionais, comprometendo o desenvolvimento econômico do Estado com a ausência de prevenção contra incêndios, além de gerar riscos aos atuais Bombeiros que atuam com o mínimo possível de efetivo para a sua proteção e principalmente para salvar vidas dos cidadãos gaúchos.</w:t>
      </w:r>
      <w:r w:rsidR="00EF7AC6">
        <w:rPr>
          <w:color w:val="000000"/>
          <w:sz w:val="26"/>
          <w:szCs w:val="26"/>
        </w:rPr>
        <w:t xml:space="preserve"> A </w:t>
      </w:r>
      <w:r w:rsidR="00EF7AC6" w:rsidRPr="007E5F16">
        <w:rPr>
          <w:bCs/>
          <w:sz w:val="26"/>
          <w:szCs w:val="26"/>
        </w:rPr>
        <w:t>Proposta de Moção de Apoio nº 13/2019</w:t>
      </w:r>
      <w:r w:rsidR="00EF7AC6">
        <w:rPr>
          <w:bCs/>
          <w:sz w:val="26"/>
          <w:szCs w:val="26"/>
        </w:rPr>
        <w:t xml:space="preserve"> </w:t>
      </w:r>
      <w:r w:rsidR="00FF4C8A">
        <w:rPr>
          <w:bCs/>
          <w:sz w:val="26"/>
          <w:szCs w:val="26"/>
        </w:rPr>
        <w:t xml:space="preserve">- </w:t>
      </w:r>
      <w:r w:rsidR="00FF4C8A" w:rsidRPr="00FF4C8A">
        <w:rPr>
          <w:color w:val="000000"/>
          <w:sz w:val="26"/>
          <w:szCs w:val="26"/>
        </w:rPr>
        <w:t>ao chamamento de todos os aprovados dentro das vagas do edital vigente, bem como de todos os suplentes que atingiram a média no concurso do CBMRS</w:t>
      </w:r>
      <w:r w:rsidR="00FF4C8A">
        <w:rPr>
          <w:bCs/>
          <w:sz w:val="26"/>
          <w:szCs w:val="26"/>
        </w:rPr>
        <w:t xml:space="preserve"> - </w:t>
      </w:r>
      <w:r w:rsidR="00EF7AC6">
        <w:rPr>
          <w:bCs/>
          <w:sz w:val="26"/>
          <w:szCs w:val="26"/>
        </w:rPr>
        <w:t>foi posta em discussão, votação e aprovada por unanimidade.</w:t>
      </w:r>
      <w:r w:rsidR="002012B9">
        <w:rPr>
          <w:bCs/>
          <w:sz w:val="26"/>
          <w:szCs w:val="26"/>
        </w:rPr>
        <w:t xml:space="preserve"> </w:t>
      </w:r>
      <w:r w:rsidR="00866895" w:rsidRPr="00866895">
        <w:rPr>
          <w:sz w:val="26"/>
          <w:szCs w:val="26"/>
        </w:rPr>
        <w:t xml:space="preserve">A secretária fez a leitura da </w:t>
      </w:r>
      <w:r w:rsidR="00866895" w:rsidRPr="00866895">
        <w:rPr>
          <w:bCs/>
          <w:sz w:val="26"/>
          <w:szCs w:val="26"/>
        </w:rPr>
        <w:t xml:space="preserve">Proposta de Moção de Apoio nº 14/2019 - Vereador </w:t>
      </w:r>
      <w:proofErr w:type="spellStart"/>
      <w:r w:rsidR="00866895" w:rsidRPr="00866895">
        <w:rPr>
          <w:bCs/>
          <w:sz w:val="26"/>
          <w:szCs w:val="26"/>
        </w:rPr>
        <w:t>Gelso</w:t>
      </w:r>
      <w:proofErr w:type="spellEnd"/>
      <w:r w:rsidR="00866895" w:rsidRPr="00866895">
        <w:rPr>
          <w:bCs/>
          <w:sz w:val="26"/>
          <w:szCs w:val="26"/>
        </w:rPr>
        <w:t xml:space="preserve"> Soares de Brito – PDT - </w:t>
      </w:r>
      <w:r w:rsidR="00866895" w:rsidRPr="00866895">
        <w:rPr>
          <w:color w:val="000000"/>
          <w:sz w:val="26"/>
          <w:szCs w:val="26"/>
        </w:rPr>
        <w:t xml:space="preserve">Aos Servidores do Poder Judiciário da Comarca de Salto do </w:t>
      </w:r>
      <w:proofErr w:type="spellStart"/>
      <w:r w:rsidR="00866895" w:rsidRPr="00866895">
        <w:rPr>
          <w:color w:val="000000"/>
          <w:sz w:val="26"/>
          <w:szCs w:val="26"/>
        </w:rPr>
        <w:t>Jacuí</w:t>
      </w:r>
      <w:proofErr w:type="spellEnd"/>
      <w:r w:rsidR="00866895" w:rsidRPr="00866895">
        <w:rPr>
          <w:color w:val="000000"/>
          <w:sz w:val="26"/>
          <w:szCs w:val="26"/>
        </w:rPr>
        <w:t xml:space="preserve">, contrários ao PL 93/2017, que visa à extinção de aproximadamente 3.500 cargos de Oficiais Escreventes, deixando-os em um quadro em extinção sem plano de carreira, ficando em um futuro incerto, também quanto à reposição inflacionária, pois os mesmos </w:t>
      </w:r>
      <w:proofErr w:type="gramStart"/>
      <w:r w:rsidR="00866895" w:rsidRPr="00866895">
        <w:rPr>
          <w:color w:val="000000"/>
          <w:sz w:val="26"/>
          <w:szCs w:val="26"/>
        </w:rPr>
        <w:t>estão</w:t>
      </w:r>
      <w:proofErr w:type="gramEnd"/>
      <w:r w:rsidR="00866895" w:rsidRPr="00866895">
        <w:rPr>
          <w:color w:val="000000"/>
          <w:sz w:val="26"/>
          <w:szCs w:val="26"/>
        </w:rPr>
        <w:t xml:space="preserve"> há mais de cinco anos sem reposição salarial, à equiparação ao vale refeição dos magistrados e à </w:t>
      </w:r>
      <w:r w:rsidR="00866895" w:rsidRPr="00866895">
        <w:rPr>
          <w:color w:val="000000"/>
          <w:sz w:val="26"/>
          <w:szCs w:val="26"/>
        </w:rPr>
        <w:lastRenderedPageBreak/>
        <w:t xml:space="preserve">majoração do auxílio condução dos Oficiais de Justiça, que está há cinco anos sem atualização. A </w:t>
      </w:r>
      <w:r w:rsidR="00866895" w:rsidRPr="00866895">
        <w:rPr>
          <w:bCs/>
          <w:sz w:val="26"/>
          <w:szCs w:val="26"/>
        </w:rPr>
        <w:t>Proposta de Moção de Apoio nº 14/2019</w:t>
      </w:r>
      <w:r w:rsidR="00866895">
        <w:rPr>
          <w:bCs/>
          <w:sz w:val="26"/>
          <w:szCs w:val="26"/>
        </w:rPr>
        <w:t xml:space="preserve"> -</w:t>
      </w:r>
      <w:r w:rsidR="00866895" w:rsidRPr="00866895">
        <w:rPr>
          <w:bCs/>
          <w:sz w:val="26"/>
          <w:szCs w:val="26"/>
        </w:rPr>
        <w:t xml:space="preserve"> </w:t>
      </w:r>
      <w:r w:rsidR="00866895" w:rsidRPr="00866895">
        <w:rPr>
          <w:color w:val="000000"/>
          <w:sz w:val="26"/>
          <w:szCs w:val="26"/>
        </w:rPr>
        <w:t>aos Servidores do Poder Judiciário da Comarca de Salto</w:t>
      </w:r>
      <w:r w:rsidR="00866895">
        <w:rPr>
          <w:color w:val="000000"/>
          <w:sz w:val="26"/>
          <w:szCs w:val="26"/>
        </w:rPr>
        <w:t xml:space="preserve"> do </w:t>
      </w:r>
      <w:proofErr w:type="spellStart"/>
      <w:r w:rsidR="00866895">
        <w:rPr>
          <w:color w:val="000000"/>
          <w:sz w:val="26"/>
          <w:szCs w:val="26"/>
        </w:rPr>
        <w:t>Jacuí</w:t>
      </w:r>
      <w:proofErr w:type="spellEnd"/>
      <w:r w:rsidR="00866895">
        <w:rPr>
          <w:color w:val="000000"/>
          <w:sz w:val="26"/>
          <w:szCs w:val="26"/>
        </w:rPr>
        <w:t xml:space="preserve"> </w:t>
      </w:r>
      <w:r w:rsidR="00866895" w:rsidRPr="00866895">
        <w:rPr>
          <w:bCs/>
          <w:sz w:val="26"/>
          <w:szCs w:val="26"/>
        </w:rPr>
        <w:t>- foi posta em discussão, votação e aprovada por unanimidade.</w:t>
      </w:r>
      <w:r w:rsidR="00ED0921">
        <w:rPr>
          <w:bCs/>
          <w:sz w:val="26"/>
          <w:szCs w:val="26"/>
        </w:rPr>
        <w:t xml:space="preserve"> </w:t>
      </w:r>
      <w:r w:rsidR="00B654A6" w:rsidRPr="00B654A6">
        <w:rPr>
          <w:bCs/>
          <w:sz w:val="26"/>
          <w:szCs w:val="26"/>
        </w:rPr>
        <w:t>Estão baixados nas Comissões:</w:t>
      </w:r>
      <w:r w:rsidR="00B654A6">
        <w:rPr>
          <w:bCs/>
          <w:sz w:val="26"/>
          <w:szCs w:val="26"/>
        </w:rPr>
        <w:t xml:space="preserve"> </w:t>
      </w:r>
      <w:r w:rsidR="00B654A6" w:rsidRPr="00B654A6">
        <w:rPr>
          <w:sz w:val="26"/>
          <w:szCs w:val="26"/>
        </w:rPr>
        <w:t xml:space="preserve">Projeto de Lei do Executivo nº 2566, de 29 de agosto de 2019 – </w:t>
      </w:r>
      <w:r w:rsidR="00B654A6">
        <w:rPr>
          <w:sz w:val="26"/>
          <w:szCs w:val="26"/>
        </w:rPr>
        <w:t>D</w:t>
      </w:r>
      <w:r w:rsidR="00B654A6" w:rsidRPr="00B654A6">
        <w:rPr>
          <w:sz w:val="26"/>
          <w:szCs w:val="26"/>
        </w:rPr>
        <w:t xml:space="preserve">ispõe sobre as </w:t>
      </w:r>
      <w:r w:rsidR="00B654A6">
        <w:rPr>
          <w:sz w:val="26"/>
          <w:szCs w:val="26"/>
        </w:rPr>
        <w:t>D</w:t>
      </w:r>
      <w:r w:rsidR="00B654A6" w:rsidRPr="00B654A6">
        <w:rPr>
          <w:sz w:val="26"/>
          <w:szCs w:val="26"/>
        </w:rPr>
        <w:t xml:space="preserve">iretrizes </w:t>
      </w:r>
      <w:r w:rsidR="00B654A6">
        <w:rPr>
          <w:sz w:val="26"/>
          <w:szCs w:val="26"/>
        </w:rPr>
        <w:t>O</w:t>
      </w:r>
      <w:r w:rsidR="00B654A6" w:rsidRPr="00B654A6">
        <w:rPr>
          <w:sz w:val="26"/>
          <w:szCs w:val="26"/>
        </w:rPr>
        <w:t>rçamentárias para o exercício d</w:t>
      </w:r>
      <w:r w:rsidR="00B654A6">
        <w:rPr>
          <w:sz w:val="26"/>
          <w:szCs w:val="26"/>
        </w:rPr>
        <w:t xml:space="preserve">e 2020 e dá outras providências; e </w:t>
      </w:r>
      <w:r w:rsidR="00B654A6" w:rsidRPr="00B654A6">
        <w:rPr>
          <w:sz w:val="26"/>
          <w:szCs w:val="26"/>
        </w:rPr>
        <w:t xml:space="preserve">Projeto de Lei do Executivo nº 2568, de 18 de setembro de 2019 – </w:t>
      </w:r>
      <w:r w:rsidR="00B654A6">
        <w:rPr>
          <w:sz w:val="26"/>
          <w:szCs w:val="26"/>
        </w:rPr>
        <w:t>A</w:t>
      </w:r>
      <w:r w:rsidR="00B654A6" w:rsidRPr="00B654A6">
        <w:rPr>
          <w:sz w:val="26"/>
          <w:szCs w:val="26"/>
        </w:rPr>
        <w:t xml:space="preserve">utoriza o </w:t>
      </w:r>
      <w:r w:rsidR="00B654A6">
        <w:rPr>
          <w:sz w:val="26"/>
          <w:szCs w:val="26"/>
        </w:rPr>
        <w:t>P</w:t>
      </w:r>
      <w:r w:rsidR="00B654A6" w:rsidRPr="00B654A6">
        <w:rPr>
          <w:sz w:val="26"/>
          <w:szCs w:val="26"/>
        </w:rPr>
        <w:t xml:space="preserve">oder </w:t>
      </w:r>
      <w:r w:rsidR="00B654A6">
        <w:rPr>
          <w:sz w:val="26"/>
          <w:szCs w:val="26"/>
        </w:rPr>
        <w:t>E</w:t>
      </w:r>
      <w:r w:rsidR="00B654A6" w:rsidRPr="00B654A6">
        <w:rPr>
          <w:sz w:val="26"/>
          <w:szCs w:val="26"/>
        </w:rPr>
        <w:t xml:space="preserve">xecutivo municipal a criar cinco cargos na categoria funcional de </w:t>
      </w:r>
      <w:r w:rsidR="00ED0921">
        <w:rPr>
          <w:sz w:val="26"/>
          <w:szCs w:val="26"/>
        </w:rPr>
        <w:t>P</w:t>
      </w:r>
      <w:r w:rsidR="00B654A6" w:rsidRPr="00B654A6">
        <w:rPr>
          <w:sz w:val="26"/>
          <w:szCs w:val="26"/>
        </w:rPr>
        <w:t xml:space="preserve">rofessor de </w:t>
      </w:r>
      <w:r w:rsidR="00ED0921">
        <w:rPr>
          <w:sz w:val="26"/>
          <w:szCs w:val="26"/>
        </w:rPr>
        <w:t>E</w:t>
      </w:r>
      <w:r w:rsidR="00B654A6" w:rsidRPr="00B654A6">
        <w:rPr>
          <w:sz w:val="26"/>
          <w:szCs w:val="26"/>
        </w:rPr>
        <w:t xml:space="preserve">ducação </w:t>
      </w:r>
      <w:r w:rsidR="00ED0921">
        <w:rPr>
          <w:sz w:val="26"/>
          <w:szCs w:val="26"/>
        </w:rPr>
        <w:t>I</w:t>
      </w:r>
      <w:r w:rsidR="00B654A6" w:rsidRPr="00B654A6">
        <w:rPr>
          <w:sz w:val="26"/>
          <w:szCs w:val="26"/>
        </w:rPr>
        <w:t xml:space="preserve">nfantil alterando a </w:t>
      </w:r>
      <w:r w:rsidR="00B654A6">
        <w:rPr>
          <w:sz w:val="26"/>
          <w:szCs w:val="26"/>
        </w:rPr>
        <w:t>L</w:t>
      </w:r>
      <w:r w:rsidR="00B654A6" w:rsidRPr="00B654A6">
        <w:rPr>
          <w:sz w:val="26"/>
          <w:szCs w:val="26"/>
        </w:rPr>
        <w:t>ei n. 265/90 e dá outras providências.</w:t>
      </w:r>
      <w:r w:rsidR="00241EC7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Na Tribuna Parlamentar o vereador </w:t>
      </w:r>
      <w:r w:rsidR="00055EFF">
        <w:rPr>
          <w:bCs/>
          <w:sz w:val="26"/>
          <w:szCs w:val="26"/>
        </w:rPr>
        <w:t xml:space="preserve">José Sérgio convidou a todos para </w:t>
      </w:r>
      <w:r w:rsidR="00B7004F">
        <w:rPr>
          <w:bCs/>
          <w:sz w:val="26"/>
          <w:szCs w:val="26"/>
        </w:rPr>
        <w:t>participarem no sábado d</w:t>
      </w:r>
      <w:r w:rsidR="00055EFF">
        <w:rPr>
          <w:bCs/>
          <w:sz w:val="26"/>
          <w:szCs w:val="26"/>
        </w:rPr>
        <w:t>a festa de Nossa</w:t>
      </w:r>
      <w:r w:rsidR="00B04B03">
        <w:rPr>
          <w:bCs/>
          <w:sz w:val="26"/>
          <w:szCs w:val="26"/>
        </w:rPr>
        <w:t xml:space="preserve"> Senhora Aparecida na comunidade da Tabajara, </w:t>
      </w:r>
      <w:r w:rsidR="00055EFF">
        <w:rPr>
          <w:bCs/>
          <w:sz w:val="26"/>
          <w:szCs w:val="26"/>
        </w:rPr>
        <w:t xml:space="preserve">falou sobre o projeto </w:t>
      </w:r>
      <w:r w:rsidR="00241EC7">
        <w:rPr>
          <w:bCs/>
          <w:sz w:val="26"/>
          <w:szCs w:val="26"/>
        </w:rPr>
        <w:t xml:space="preserve">de lei </w:t>
      </w:r>
      <w:r w:rsidR="00055EFF">
        <w:rPr>
          <w:bCs/>
          <w:sz w:val="26"/>
          <w:szCs w:val="26"/>
        </w:rPr>
        <w:t xml:space="preserve">do asfalto e </w:t>
      </w:r>
      <w:r w:rsidR="00B7004F">
        <w:rPr>
          <w:bCs/>
          <w:sz w:val="26"/>
          <w:szCs w:val="26"/>
        </w:rPr>
        <w:t>pediu</w:t>
      </w:r>
      <w:r w:rsidR="00055EFF">
        <w:rPr>
          <w:bCs/>
          <w:sz w:val="26"/>
          <w:szCs w:val="26"/>
        </w:rPr>
        <w:t xml:space="preserve"> à Comissão composta por empresários a fiscalização da </w:t>
      </w:r>
      <w:r w:rsidR="00B7004F">
        <w:rPr>
          <w:bCs/>
          <w:sz w:val="26"/>
          <w:szCs w:val="26"/>
        </w:rPr>
        <w:t>obra</w:t>
      </w:r>
      <w:r w:rsidR="00055EFF">
        <w:rPr>
          <w:bCs/>
          <w:sz w:val="26"/>
          <w:szCs w:val="26"/>
        </w:rPr>
        <w:t xml:space="preserve">, </w:t>
      </w:r>
      <w:r w:rsidR="00B7004F">
        <w:rPr>
          <w:bCs/>
          <w:sz w:val="26"/>
          <w:szCs w:val="26"/>
        </w:rPr>
        <w:t xml:space="preserve">falou sobre sua Indicação </w:t>
      </w:r>
      <w:r w:rsidR="00055EFF">
        <w:rPr>
          <w:bCs/>
          <w:sz w:val="26"/>
          <w:szCs w:val="26"/>
        </w:rPr>
        <w:t>e parabenizou a</w:t>
      </w:r>
      <w:r w:rsidR="00E954F9">
        <w:rPr>
          <w:bCs/>
          <w:sz w:val="26"/>
          <w:szCs w:val="26"/>
        </w:rPr>
        <w:t>s</w:t>
      </w:r>
      <w:r w:rsidR="00055EFF">
        <w:rPr>
          <w:bCs/>
          <w:sz w:val="26"/>
          <w:szCs w:val="26"/>
        </w:rPr>
        <w:t xml:space="preserve"> comunidade</w:t>
      </w:r>
      <w:r w:rsidR="00E954F9">
        <w:rPr>
          <w:bCs/>
          <w:sz w:val="26"/>
          <w:szCs w:val="26"/>
        </w:rPr>
        <w:t>s</w:t>
      </w:r>
      <w:r w:rsidR="00055EFF">
        <w:rPr>
          <w:bCs/>
          <w:sz w:val="26"/>
          <w:szCs w:val="26"/>
        </w:rPr>
        <w:t xml:space="preserve"> de </w:t>
      </w:r>
      <w:r w:rsidR="00E954F9">
        <w:rPr>
          <w:bCs/>
          <w:sz w:val="26"/>
          <w:szCs w:val="26"/>
        </w:rPr>
        <w:t xml:space="preserve">Tabajara e </w:t>
      </w:r>
      <w:r w:rsidR="00055EFF">
        <w:rPr>
          <w:bCs/>
          <w:sz w:val="26"/>
          <w:szCs w:val="26"/>
        </w:rPr>
        <w:t xml:space="preserve">Júlio Borges pela </w:t>
      </w:r>
      <w:r w:rsidR="00E954F9">
        <w:rPr>
          <w:bCs/>
          <w:sz w:val="26"/>
          <w:szCs w:val="26"/>
        </w:rPr>
        <w:t xml:space="preserve">eleição da </w:t>
      </w:r>
      <w:r w:rsidR="00055EFF">
        <w:rPr>
          <w:bCs/>
          <w:sz w:val="26"/>
          <w:szCs w:val="26"/>
        </w:rPr>
        <w:t>Conselheira Tutelar</w:t>
      </w:r>
      <w:r w:rsidR="00E954F9">
        <w:rPr>
          <w:bCs/>
          <w:sz w:val="26"/>
          <w:szCs w:val="26"/>
        </w:rPr>
        <w:t>.</w:t>
      </w:r>
      <w:r w:rsidR="000A3AA7">
        <w:rPr>
          <w:bCs/>
          <w:sz w:val="26"/>
          <w:szCs w:val="26"/>
        </w:rPr>
        <w:t xml:space="preserve"> </w:t>
      </w:r>
      <w:r w:rsidR="00241EC7">
        <w:rPr>
          <w:bCs/>
          <w:sz w:val="26"/>
          <w:szCs w:val="26"/>
        </w:rPr>
        <w:t xml:space="preserve">O vereador Sandro </w:t>
      </w:r>
      <w:proofErr w:type="spellStart"/>
      <w:r w:rsidR="00241EC7">
        <w:rPr>
          <w:bCs/>
          <w:sz w:val="26"/>
          <w:szCs w:val="26"/>
        </w:rPr>
        <w:t>Drum</w:t>
      </w:r>
      <w:proofErr w:type="spellEnd"/>
      <w:r w:rsidR="00241EC7">
        <w:rPr>
          <w:bCs/>
          <w:sz w:val="26"/>
          <w:szCs w:val="26"/>
        </w:rPr>
        <w:t xml:space="preserve"> falou sobre o projeto de lei do asfalto e </w:t>
      </w:r>
      <w:r w:rsidR="000E37A8">
        <w:rPr>
          <w:bCs/>
          <w:sz w:val="26"/>
          <w:szCs w:val="26"/>
        </w:rPr>
        <w:t>comentou sobre a decisão do seu voto</w:t>
      </w:r>
      <w:r w:rsidR="00A83FBF">
        <w:rPr>
          <w:bCs/>
          <w:sz w:val="26"/>
          <w:szCs w:val="26"/>
        </w:rPr>
        <w:t>, falou sobre os P</w:t>
      </w:r>
      <w:r w:rsidR="00241EC7">
        <w:rPr>
          <w:bCs/>
          <w:sz w:val="26"/>
          <w:szCs w:val="26"/>
        </w:rPr>
        <w:t>edidos que fez há mais de um ano e que ainda não foram atendidos, e relatou sobre os fatos ocorridos na Escola Especial</w:t>
      </w:r>
      <w:r w:rsidR="004C6C9C">
        <w:rPr>
          <w:bCs/>
          <w:sz w:val="26"/>
          <w:szCs w:val="26"/>
        </w:rPr>
        <w:t xml:space="preserve"> </w:t>
      </w:r>
      <w:r w:rsidR="003D3347">
        <w:rPr>
          <w:bCs/>
          <w:sz w:val="26"/>
          <w:szCs w:val="26"/>
        </w:rPr>
        <w:t xml:space="preserve">em relação à Diretora Janaína </w:t>
      </w:r>
      <w:proofErr w:type="spellStart"/>
      <w:r w:rsidR="003D3347">
        <w:rPr>
          <w:bCs/>
          <w:sz w:val="26"/>
          <w:szCs w:val="26"/>
        </w:rPr>
        <w:t>Tramontini</w:t>
      </w:r>
      <w:proofErr w:type="spellEnd"/>
      <w:r w:rsidR="003D3347">
        <w:rPr>
          <w:bCs/>
          <w:sz w:val="26"/>
          <w:szCs w:val="26"/>
        </w:rPr>
        <w:t xml:space="preserve"> da Paixão.</w:t>
      </w:r>
      <w:r w:rsidR="00DC0A70">
        <w:rPr>
          <w:bCs/>
          <w:sz w:val="26"/>
          <w:szCs w:val="26"/>
        </w:rPr>
        <w:t xml:space="preserve"> </w:t>
      </w:r>
      <w:r w:rsidR="000A3AA7">
        <w:rPr>
          <w:bCs/>
          <w:sz w:val="26"/>
          <w:szCs w:val="26"/>
        </w:rPr>
        <w:t xml:space="preserve">O vereador </w:t>
      </w:r>
      <w:proofErr w:type="spellStart"/>
      <w:r w:rsidR="000A3AA7">
        <w:rPr>
          <w:bCs/>
          <w:sz w:val="26"/>
          <w:szCs w:val="26"/>
        </w:rPr>
        <w:t>Gelso</w:t>
      </w:r>
      <w:proofErr w:type="spellEnd"/>
      <w:r w:rsidR="000A3AA7">
        <w:rPr>
          <w:bCs/>
          <w:sz w:val="26"/>
          <w:szCs w:val="26"/>
        </w:rPr>
        <w:t xml:space="preserve"> comentou sobre os fatos envolvendo a Escola Especial e a Diretora Janaína, falou sobre o projeto do asfalto afirmando que terá ônus e bônus, mas que precisa ser feito.</w:t>
      </w:r>
      <w:r w:rsidR="00927A2C">
        <w:rPr>
          <w:bCs/>
          <w:sz w:val="26"/>
          <w:szCs w:val="26"/>
        </w:rPr>
        <w:t xml:space="preserve"> </w:t>
      </w:r>
      <w:r w:rsidR="00B53403">
        <w:rPr>
          <w:bCs/>
          <w:sz w:val="26"/>
          <w:szCs w:val="26"/>
        </w:rPr>
        <w:t xml:space="preserve">O vereador Teodoro Jair </w:t>
      </w:r>
      <w:r w:rsidR="00C72476">
        <w:rPr>
          <w:bCs/>
          <w:sz w:val="26"/>
          <w:szCs w:val="26"/>
        </w:rPr>
        <w:t>convidou a todos para participarem da festa</w:t>
      </w:r>
      <w:r w:rsidR="00B53403">
        <w:rPr>
          <w:bCs/>
          <w:sz w:val="26"/>
          <w:szCs w:val="26"/>
        </w:rPr>
        <w:t xml:space="preserve"> de Nossa Senhora Aparecida na comunidade da Tabajara, parabenizou a Conselheira Tutelar eleita que é representante da comunidade, </w:t>
      </w:r>
      <w:r w:rsidR="00927A2C">
        <w:rPr>
          <w:bCs/>
          <w:sz w:val="26"/>
          <w:szCs w:val="26"/>
        </w:rPr>
        <w:t>comentou</w:t>
      </w:r>
      <w:r w:rsidR="000D7A60">
        <w:rPr>
          <w:bCs/>
          <w:sz w:val="26"/>
          <w:szCs w:val="26"/>
        </w:rPr>
        <w:t xml:space="preserve"> sobre o projeto do asfalto dizendo que a comunidade manifestou-se </w:t>
      </w:r>
      <w:r w:rsidR="00927A2C">
        <w:rPr>
          <w:bCs/>
          <w:sz w:val="26"/>
          <w:szCs w:val="26"/>
        </w:rPr>
        <w:t xml:space="preserve">favorável </w:t>
      </w:r>
      <w:r w:rsidR="000D7A60">
        <w:rPr>
          <w:bCs/>
          <w:sz w:val="26"/>
          <w:szCs w:val="26"/>
        </w:rPr>
        <w:t>na Audiência Pública</w:t>
      </w:r>
      <w:r w:rsidR="00927A2C">
        <w:rPr>
          <w:bCs/>
          <w:sz w:val="26"/>
          <w:szCs w:val="26"/>
        </w:rPr>
        <w:t xml:space="preserve">, </w:t>
      </w:r>
      <w:r w:rsidR="000D7A60">
        <w:rPr>
          <w:bCs/>
          <w:sz w:val="26"/>
          <w:szCs w:val="26"/>
        </w:rPr>
        <w:t xml:space="preserve">disse que a tendência </w:t>
      </w:r>
      <w:r w:rsidR="00E445A3">
        <w:rPr>
          <w:bCs/>
          <w:sz w:val="26"/>
          <w:szCs w:val="26"/>
        </w:rPr>
        <w:t>d</w:t>
      </w:r>
      <w:r w:rsidR="000D7A60">
        <w:rPr>
          <w:bCs/>
          <w:sz w:val="26"/>
          <w:szCs w:val="26"/>
        </w:rPr>
        <w:t>o Município é melhorar a arrecadação</w:t>
      </w:r>
      <w:r w:rsidR="00E445A3">
        <w:rPr>
          <w:bCs/>
          <w:sz w:val="26"/>
          <w:szCs w:val="26"/>
        </w:rPr>
        <w:t>,</w:t>
      </w:r>
      <w:r w:rsidR="00927A2C">
        <w:rPr>
          <w:bCs/>
          <w:sz w:val="26"/>
          <w:szCs w:val="26"/>
        </w:rPr>
        <w:t xml:space="preserve"> </w:t>
      </w:r>
      <w:r w:rsidR="00B53403">
        <w:rPr>
          <w:bCs/>
          <w:sz w:val="26"/>
          <w:szCs w:val="26"/>
        </w:rPr>
        <w:t xml:space="preserve">e afirmou que Salto do </w:t>
      </w:r>
      <w:proofErr w:type="spellStart"/>
      <w:r w:rsidR="00B53403">
        <w:rPr>
          <w:bCs/>
          <w:sz w:val="26"/>
          <w:szCs w:val="26"/>
        </w:rPr>
        <w:t>Jacuí</w:t>
      </w:r>
      <w:proofErr w:type="spellEnd"/>
      <w:r w:rsidR="00B53403">
        <w:rPr>
          <w:bCs/>
          <w:sz w:val="26"/>
          <w:szCs w:val="26"/>
        </w:rPr>
        <w:t xml:space="preserve"> precisa</w:t>
      </w:r>
      <w:r w:rsidR="00927A2C">
        <w:rPr>
          <w:bCs/>
          <w:sz w:val="26"/>
          <w:szCs w:val="26"/>
        </w:rPr>
        <w:t xml:space="preserve"> de gestor</w:t>
      </w:r>
      <w:r w:rsidR="00C55CAC">
        <w:rPr>
          <w:bCs/>
          <w:sz w:val="26"/>
          <w:szCs w:val="26"/>
        </w:rPr>
        <w:t xml:space="preserve"> </w:t>
      </w:r>
      <w:r w:rsidR="00927A2C">
        <w:rPr>
          <w:bCs/>
          <w:sz w:val="26"/>
          <w:szCs w:val="26"/>
        </w:rPr>
        <w:t>com p</w:t>
      </w:r>
      <w:r w:rsidR="00564FF0">
        <w:rPr>
          <w:bCs/>
          <w:sz w:val="26"/>
          <w:szCs w:val="26"/>
        </w:rPr>
        <w:t xml:space="preserve">ulso </w:t>
      </w:r>
      <w:r w:rsidR="00927A2C">
        <w:rPr>
          <w:bCs/>
          <w:sz w:val="26"/>
          <w:szCs w:val="26"/>
        </w:rPr>
        <w:t xml:space="preserve">firme para </w:t>
      </w:r>
      <w:r w:rsidR="00564FF0">
        <w:rPr>
          <w:bCs/>
          <w:sz w:val="26"/>
          <w:szCs w:val="26"/>
        </w:rPr>
        <w:t>desen</w:t>
      </w:r>
      <w:r w:rsidR="00927A2C">
        <w:rPr>
          <w:bCs/>
          <w:sz w:val="26"/>
          <w:szCs w:val="26"/>
        </w:rPr>
        <w:t xml:space="preserve">volver o Município. </w:t>
      </w:r>
      <w:r>
        <w:rPr>
          <w:bCs/>
          <w:sz w:val="26"/>
          <w:szCs w:val="26"/>
        </w:rPr>
        <w:t xml:space="preserve">Nada mais </w:t>
      </w:r>
      <w:r>
        <w:rPr>
          <w:bCs/>
          <w:sz w:val="26"/>
          <w:szCs w:val="26"/>
        </w:rPr>
        <w:lastRenderedPageBreak/>
        <w:t xml:space="preserve">havendo a se tratar, às vinte </w:t>
      </w:r>
      <w:r w:rsidR="00927A2C">
        <w:rPr>
          <w:bCs/>
          <w:sz w:val="26"/>
          <w:szCs w:val="26"/>
        </w:rPr>
        <w:t xml:space="preserve">e uma </w:t>
      </w:r>
      <w:r>
        <w:rPr>
          <w:bCs/>
          <w:sz w:val="26"/>
          <w:szCs w:val="26"/>
        </w:rPr>
        <w:t>horas</w:t>
      </w:r>
      <w:r w:rsidR="00927A2C">
        <w:rPr>
          <w:bCs/>
          <w:sz w:val="26"/>
          <w:szCs w:val="26"/>
        </w:rPr>
        <w:t xml:space="preserve"> e trinta e cinco minutos</w:t>
      </w:r>
      <w:r w:rsidR="004C79D1">
        <w:rPr>
          <w:bCs/>
          <w:sz w:val="26"/>
          <w:szCs w:val="26"/>
        </w:rPr>
        <w:t>, o P</w:t>
      </w:r>
      <w:r>
        <w:rPr>
          <w:bCs/>
          <w:sz w:val="26"/>
          <w:szCs w:val="26"/>
        </w:rPr>
        <w:t>residente encerrou os trabalhos e vai a presente Ata lavrada e assinada por quem de direito:</w:t>
      </w:r>
    </w:p>
    <w:sectPr w:rsidR="00783A70" w:rsidSect="00783A70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70" w:rsidRDefault="001B1012">
      <w:pPr>
        <w:spacing w:after="0" w:line="240" w:lineRule="auto"/>
      </w:pPr>
      <w:r>
        <w:separator/>
      </w:r>
    </w:p>
  </w:endnote>
  <w:endnote w:type="continuationSeparator" w:id="0">
    <w:p w:rsidR="00783A70" w:rsidRDefault="001B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70" w:rsidRDefault="001B1012">
      <w:pPr>
        <w:spacing w:after="0" w:line="240" w:lineRule="auto"/>
      </w:pPr>
      <w:r>
        <w:separator/>
      </w:r>
    </w:p>
  </w:footnote>
  <w:footnote w:type="continuationSeparator" w:id="0">
    <w:p w:rsidR="00783A70" w:rsidRDefault="001B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A70"/>
    <w:rsid w:val="000016C6"/>
    <w:rsid w:val="000266D0"/>
    <w:rsid w:val="00055157"/>
    <w:rsid w:val="00055EFF"/>
    <w:rsid w:val="000A3AA7"/>
    <w:rsid w:val="000D00F4"/>
    <w:rsid w:val="000D7A60"/>
    <w:rsid w:val="000E37A8"/>
    <w:rsid w:val="00131121"/>
    <w:rsid w:val="00161982"/>
    <w:rsid w:val="00162760"/>
    <w:rsid w:val="001B1012"/>
    <w:rsid w:val="002012B9"/>
    <w:rsid w:val="0020144E"/>
    <w:rsid w:val="00236947"/>
    <w:rsid w:val="00241EC7"/>
    <w:rsid w:val="002642F4"/>
    <w:rsid w:val="002B3FA4"/>
    <w:rsid w:val="002B5B8F"/>
    <w:rsid w:val="002D63C1"/>
    <w:rsid w:val="002F7971"/>
    <w:rsid w:val="0034435A"/>
    <w:rsid w:val="003D3347"/>
    <w:rsid w:val="003E2203"/>
    <w:rsid w:val="00402677"/>
    <w:rsid w:val="004B1AEF"/>
    <w:rsid w:val="004C6C9C"/>
    <w:rsid w:val="004C79D1"/>
    <w:rsid w:val="004D7F80"/>
    <w:rsid w:val="00512991"/>
    <w:rsid w:val="00541C7D"/>
    <w:rsid w:val="00563F47"/>
    <w:rsid w:val="00564FF0"/>
    <w:rsid w:val="00574D8B"/>
    <w:rsid w:val="005A2E55"/>
    <w:rsid w:val="006031C4"/>
    <w:rsid w:val="00625800"/>
    <w:rsid w:val="006436E3"/>
    <w:rsid w:val="00650069"/>
    <w:rsid w:val="006559BD"/>
    <w:rsid w:val="00671E66"/>
    <w:rsid w:val="006D5F8D"/>
    <w:rsid w:val="006F3441"/>
    <w:rsid w:val="007253A8"/>
    <w:rsid w:val="007479B9"/>
    <w:rsid w:val="00762F79"/>
    <w:rsid w:val="0078364B"/>
    <w:rsid w:val="00783A70"/>
    <w:rsid w:val="007876F3"/>
    <w:rsid w:val="007E3D1A"/>
    <w:rsid w:val="007E5F16"/>
    <w:rsid w:val="008101FF"/>
    <w:rsid w:val="008309C9"/>
    <w:rsid w:val="00866895"/>
    <w:rsid w:val="0086744F"/>
    <w:rsid w:val="008852E6"/>
    <w:rsid w:val="00890BFC"/>
    <w:rsid w:val="008A028B"/>
    <w:rsid w:val="008C3E7E"/>
    <w:rsid w:val="008E7B32"/>
    <w:rsid w:val="0090319C"/>
    <w:rsid w:val="00927A2C"/>
    <w:rsid w:val="00987728"/>
    <w:rsid w:val="009A7305"/>
    <w:rsid w:val="00A212CA"/>
    <w:rsid w:val="00A83FBF"/>
    <w:rsid w:val="00B04B03"/>
    <w:rsid w:val="00B47BAB"/>
    <w:rsid w:val="00B53403"/>
    <w:rsid w:val="00B62A58"/>
    <w:rsid w:val="00B654A6"/>
    <w:rsid w:val="00B7004F"/>
    <w:rsid w:val="00B84F22"/>
    <w:rsid w:val="00BA68CE"/>
    <w:rsid w:val="00BF2995"/>
    <w:rsid w:val="00C11776"/>
    <w:rsid w:val="00C34878"/>
    <w:rsid w:val="00C50FAA"/>
    <w:rsid w:val="00C55CAC"/>
    <w:rsid w:val="00C72476"/>
    <w:rsid w:val="00CA5CEB"/>
    <w:rsid w:val="00CC4464"/>
    <w:rsid w:val="00CC5E28"/>
    <w:rsid w:val="00CE63EB"/>
    <w:rsid w:val="00D34B90"/>
    <w:rsid w:val="00D437C4"/>
    <w:rsid w:val="00D54465"/>
    <w:rsid w:val="00D56800"/>
    <w:rsid w:val="00D85933"/>
    <w:rsid w:val="00D905A2"/>
    <w:rsid w:val="00DA54F4"/>
    <w:rsid w:val="00DC0A70"/>
    <w:rsid w:val="00E13921"/>
    <w:rsid w:val="00E17F88"/>
    <w:rsid w:val="00E445A3"/>
    <w:rsid w:val="00E954F9"/>
    <w:rsid w:val="00ED0921"/>
    <w:rsid w:val="00EF1334"/>
    <w:rsid w:val="00EF7A3D"/>
    <w:rsid w:val="00EF7AC6"/>
    <w:rsid w:val="00F02B33"/>
    <w:rsid w:val="00F1175A"/>
    <w:rsid w:val="00F93097"/>
    <w:rsid w:val="00FB0DF4"/>
    <w:rsid w:val="00FB527A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70"/>
  </w:style>
  <w:style w:type="paragraph" w:styleId="Ttulo1">
    <w:name w:val="heading 1"/>
    <w:basedOn w:val="Normal"/>
    <w:next w:val="Normal"/>
    <w:link w:val="Ttulo1Char"/>
    <w:uiPriority w:val="9"/>
    <w:qFormat/>
    <w:rsid w:val="00783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A70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3A7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3A7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3A7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783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8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CCFA-2237-42EF-8CA0-72C4382D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1616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xpadmin</cp:lastModifiedBy>
  <cp:revision>94</cp:revision>
  <cp:lastPrinted>2019-10-03T11:13:00Z</cp:lastPrinted>
  <dcterms:created xsi:type="dcterms:W3CDTF">2019-10-09T13:12:00Z</dcterms:created>
  <dcterms:modified xsi:type="dcterms:W3CDTF">2019-10-10T17:36:00Z</dcterms:modified>
</cp:coreProperties>
</file>