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D0" w:rsidRPr="00855EBF" w:rsidRDefault="00624FD0" w:rsidP="00833CAA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855EBF" w:rsidRDefault="00F84250" w:rsidP="00833CAA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855EBF">
        <w:rPr>
          <w:rFonts w:ascii="Times New Roman" w:hAnsi="Times New Roman"/>
          <w:bCs w:val="0"/>
          <w:sz w:val="26"/>
          <w:szCs w:val="26"/>
        </w:rPr>
        <w:t>Projeto de Lei nº</w:t>
      </w:r>
      <w:r w:rsidR="004B62C6" w:rsidRPr="00855EBF">
        <w:rPr>
          <w:rFonts w:ascii="Times New Roman" w:hAnsi="Times New Roman"/>
          <w:bCs w:val="0"/>
          <w:sz w:val="26"/>
          <w:szCs w:val="26"/>
        </w:rPr>
        <w:t xml:space="preserve"> 2571</w:t>
      </w:r>
      <w:r w:rsidR="00036218" w:rsidRPr="00855EBF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223700" w:rsidRPr="00855EBF">
        <w:rPr>
          <w:rFonts w:ascii="Times New Roman" w:hAnsi="Times New Roman"/>
          <w:bCs w:val="0"/>
          <w:sz w:val="26"/>
          <w:szCs w:val="26"/>
        </w:rPr>
        <w:t>26</w:t>
      </w:r>
      <w:r w:rsidRPr="00855EBF">
        <w:rPr>
          <w:rFonts w:ascii="Times New Roman" w:hAnsi="Times New Roman"/>
          <w:bCs w:val="0"/>
          <w:sz w:val="26"/>
          <w:szCs w:val="26"/>
        </w:rPr>
        <w:t xml:space="preserve"> de </w:t>
      </w:r>
      <w:r w:rsidR="00223700" w:rsidRPr="00855EBF">
        <w:rPr>
          <w:rFonts w:ascii="Times New Roman" w:hAnsi="Times New Roman"/>
          <w:bCs w:val="0"/>
          <w:sz w:val="26"/>
          <w:szCs w:val="26"/>
        </w:rPr>
        <w:t>setembro</w:t>
      </w:r>
      <w:r w:rsidR="00C51EA4" w:rsidRPr="00855EBF">
        <w:rPr>
          <w:rFonts w:ascii="Times New Roman" w:hAnsi="Times New Roman"/>
          <w:bCs w:val="0"/>
          <w:sz w:val="26"/>
          <w:szCs w:val="26"/>
        </w:rPr>
        <w:t xml:space="preserve"> de 2019.</w:t>
      </w:r>
    </w:p>
    <w:p w:rsidR="00855EBF" w:rsidRPr="00855EBF" w:rsidRDefault="00855EBF" w:rsidP="00833CAA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855EBF" w:rsidRDefault="00F84250" w:rsidP="00833C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855EBF" w:rsidRDefault="006015AA" w:rsidP="00833CAA">
      <w:pPr>
        <w:pStyle w:val="Recuodecorpodetexto"/>
        <w:rPr>
          <w:rFonts w:ascii="Times New Roman" w:hAnsi="Times New Roman"/>
          <w:sz w:val="26"/>
          <w:szCs w:val="26"/>
        </w:rPr>
      </w:pPr>
      <w:r w:rsidRPr="00855EBF">
        <w:rPr>
          <w:rFonts w:ascii="Times New Roman" w:hAnsi="Times New Roman"/>
          <w:sz w:val="26"/>
          <w:szCs w:val="26"/>
        </w:rPr>
        <w:t xml:space="preserve">AUTORIZA O PODER EXECUTIVO MUNICIPAL A REALIZAR A ABERTURA DE CRÉDITO </w:t>
      </w:r>
      <w:r w:rsidR="00962514" w:rsidRPr="00855EBF">
        <w:rPr>
          <w:rFonts w:ascii="Times New Roman" w:hAnsi="Times New Roman"/>
          <w:sz w:val="26"/>
          <w:szCs w:val="26"/>
        </w:rPr>
        <w:t>ADICIONAL SUPLEMENTAR</w:t>
      </w:r>
      <w:r w:rsidRPr="00855EBF">
        <w:rPr>
          <w:rFonts w:ascii="Times New Roman" w:hAnsi="Times New Roman"/>
          <w:sz w:val="26"/>
          <w:szCs w:val="26"/>
        </w:rPr>
        <w:t xml:space="preserve"> NO VALOR DE R$ </w:t>
      </w:r>
      <w:r w:rsidR="00962514" w:rsidRPr="00855EBF">
        <w:rPr>
          <w:rFonts w:ascii="Times New Roman" w:hAnsi="Times New Roman"/>
          <w:sz w:val="26"/>
          <w:szCs w:val="26"/>
        </w:rPr>
        <w:t>398.302,71</w:t>
      </w:r>
      <w:r w:rsidRPr="00855EBF">
        <w:rPr>
          <w:rFonts w:ascii="Times New Roman" w:hAnsi="Times New Roman"/>
          <w:sz w:val="26"/>
          <w:szCs w:val="26"/>
        </w:rPr>
        <w:t>(</w:t>
      </w:r>
      <w:r w:rsidR="00962514" w:rsidRPr="00855EBF">
        <w:rPr>
          <w:rFonts w:ascii="Times New Roman" w:hAnsi="Times New Roman"/>
          <w:sz w:val="26"/>
          <w:szCs w:val="26"/>
        </w:rPr>
        <w:t>TREZENTOS E NOVENTA E OITO MIL TREZENTOS E DOIS REAIS E SETENTA E UM CENTAVOS</w:t>
      </w:r>
      <w:r w:rsidRPr="00855EBF">
        <w:rPr>
          <w:rFonts w:ascii="Times New Roman" w:hAnsi="Times New Roman"/>
          <w:sz w:val="26"/>
          <w:szCs w:val="26"/>
        </w:rPr>
        <w:t>) E DÁ OUTRAS PROVIDÊNCIAS</w:t>
      </w:r>
      <w:r w:rsidR="00C85465" w:rsidRPr="00855EBF">
        <w:rPr>
          <w:rFonts w:ascii="Times New Roman" w:hAnsi="Times New Roman"/>
          <w:sz w:val="26"/>
          <w:szCs w:val="26"/>
        </w:rPr>
        <w:t>.</w:t>
      </w:r>
    </w:p>
    <w:p w:rsidR="00176850" w:rsidRPr="00855EBF" w:rsidRDefault="00176850" w:rsidP="00833CAA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C85465" w:rsidRPr="00855EBF" w:rsidRDefault="00855EBF" w:rsidP="00833CA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="00C85465" w:rsidRPr="00855EBF">
        <w:rPr>
          <w:rFonts w:ascii="Times New Roman" w:hAnsi="Times New Roman" w:cs="Times New Roman"/>
          <w:b/>
          <w:bCs/>
          <w:sz w:val="26"/>
          <w:szCs w:val="26"/>
          <w:u w:val="single"/>
        </w:rPr>
        <w:t>Art. 1º</w:t>
      </w:r>
      <w:r w:rsidR="00C85465" w:rsidRPr="00855EBF">
        <w:rPr>
          <w:rFonts w:ascii="Times New Roman" w:hAnsi="Times New Roman" w:cs="Times New Roman"/>
          <w:sz w:val="26"/>
          <w:szCs w:val="26"/>
        </w:rPr>
        <w:t xml:space="preserve"> </w:t>
      </w:r>
      <w:r w:rsidR="00C85465" w:rsidRPr="00855EBF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C85465" w:rsidRPr="00855EBF">
        <w:rPr>
          <w:rFonts w:ascii="Times New Roman" w:hAnsi="Times New Roman" w:cs="Times New Roman"/>
          <w:sz w:val="26"/>
          <w:szCs w:val="26"/>
        </w:rPr>
        <w:t xml:space="preserve"> Fica o Executivo Municipal autorizado a </w:t>
      </w:r>
      <w:r w:rsidR="006015AA" w:rsidRPr="00855EBF">
        <w:rPr>
          <w:rFonts w:ascii="Times New Roman" w:hAnsi="Times New Roman" w:cs="Times New Roman"/>
          <w:sz w:val="26"/>
          <w:szCs w:val="26"/>
        </w:rPr>
        <w:t>realizar a abertura de</w:t>
      </w:r>
      <w:r w:rsidR="00C85465" w:rsidRPr="00855EBF">
        <w:rPr>
          <w:rFonts w:ascii="Times New Roman" w:hAnsi="Times New Roman" w:cs="Times New Roman"/>
          <w:sz w:val="26"/>
          <w:szCs w:val="26"/>
        </w:rPr>
        <w:t xml:space="preserve"> Crédito Adicional </w:t>
      </w:r>
      <w:r w:rsidR="00962514" w:rsidRPr="00855EBF">
        <w:rPr>
          <w:rFonts w:ascii="Times New Roman" w:hAnsi="Times New Roman" w:cs="Times New Roman"/>
          <w:sz w:val="26"/>
          <w:szCs w:val="26"/>
        </w:rPr>
        <w:t>Suplementar</w:t>
      </w:r>
      <w:r w:rsidR="00C85465" w:rsidRPr="00855EBF">
        <w:rPr>
          <w:rFonts w:ascii="Times New Roman" w:hAnsi="Times New Roman" w:cs="Times New Roman"/>
          <w:sz w:val="26"/>
          <w:szCs w:val="26"/>
        </w:rPr>
        <w:t xml:space="preserve"> no Orçamento Municipal vigente, Lei Municipal N°</w:t>
      </w:r>
      <w:r w:rsidR="00F33539" w:rsidRPr="00855EBF">
        <w:rPr>
          <w:rFonts w:ascii="Times New Roman" w:hAnsi="Times New Roman" w:cs="Times New Roman"/>
          <w:sz w:val="26"/>
          <w:szCs w:val="26"/>
        </w:rPr>
        <w:t>2.</w:t>
      </w:r>
      <w:r w:rsidR="003C6338" w:rsidRPr="00855EBF">
        <w:rPr>
          <w:rFonts w:ascii="Times New Roman" w:hAnsi="Times New Roman" w:cs="Times New Roman"/>
          <w:sz w:val="26"/>
          <w:szCs w:val="26"/>
        </w:rPr>
        <w:t>444</w:t>
      </w:r>
      <w:r w:rsidR="00F33539" w:rsidRPr="00855EBF">
        <w:rPr>
          <w:rFonts w:ascii="Times New Roman" w:hAnsi="Times New Roman" w:cs="Times New Roman"/>
          <w:sz w:val="26"/>
          <w:szCs w:val="26"/>
        </w:rPr>
        <w:t>/201</w:t>
      </w:r>
      <w:r w:rsidR="003C6338" w:rsidRPr="00855EBF">
        <w:rPr>
          <w:rFonts w:ascii="Times New Roman" w:hAnsi="Times New Roman" w:cs="Times New Roman"/>
          <w:sz w:val="26"/>
          <w:szCs w:val="26"/>
        </w:rPr>
        <w:t>8</w:t>
      </w:r>
      <w:r w:rsidR="00C85465" w:rsidRPr="00855EBF">
        <w:rPr>
          <w:rFonts w:ascii="Times New Roman" w:hAnsi="Times New Roman" w:cs="Times New Roman"/>
          <w:sz w:val="26"/>
          <w:szCs w:val="26"/>
        </w:rPr>
        <w:t xml:space="preserve">, no valor total de </w:t>
      </w:r>
      <w:r w:rsidR="00C85465" w:rsidRPr="00855EBF">
        <w:rPr>
          <w:rFonts w:ascii="Times New Roman" w:hAnsi="Times New Roman" w:cs="Times New Roman"/>
          <w:bCs/>
          <w:sz w:val="26"/>
          <w:szCs w:val="26"/>
        </w:rPr>
        <w:t xml:space="preserve">R$ </w:t>
      </w:r>
      <w:r w:rsidR="00962514" w:rsidRPr="00855EBF">
        <w:rPr>
          <w:rFonts w:ascii="Times New Roman" w:hAnsi="Times New Roman" w:cs="Times New Roman"/>
          <w:sz w:val="26"/>
          <w:szCs w:val="26"/>
        </w:rPr>
        <w:t>3</w:t>
      </w:r>
      <w:r w:rsidR="00824A85" w:rsidRPr="00855EBF">
        <w:rPr>
          <w:rFonts w:ascii="Times New Roman" w:hAnsi="Times New Roman" w:cs="Times New Roman"/>
          <w:sz w:val="26"/>
          <w:szCs w:val="26"/>
        </w:rPr>
        <w:t>9</w:t>
      </w:r>
      <w:r w:rsidR="00962514" w:rsidRPr="00855EBF">
        <w:rPr>
          <w:rFonts w:ascii="Times New Roman" w:hAnsi="Times New Roman" w:cs="Times New Roman"/>
          <w:sz w:val="26"/>
          <w:szCs w:val="26"/>
        </w:rPr>
        <w:t>8.302,71</w:t>
      </w:r>
      <w:r w:rsidR="00D45049" w:rsidRPr="00855E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5465" w:rsidRPr="00855EBF">
        <w:rPr>
          <w:rFonts w:ascii="Times New Roman" w:hAnsi="Times New Roman" w:cs="Times New Roman"/>
          <w:bCs/>
          <w:sz w:val="26"/>
          <w:szCs w:val="26"/>
        </w:rPr>
        <w:t>(</w:t>
      </w:r>
      <w:r w:rsidR="00962514" w:rsidRPr="00855EBF">
        <w:rPr>
          <w:rFonts w:ascii="Times New Roman" w:hAnsi="Times New Roman" w:cs="Times New Roman"/>
          <w:bCs/>
          <w:sz w:val="26"/>
          <w:szCs w:val="26"/>
        </w:rPr>
        <w:t>Trezentos e noventa e oito mil trezentos e dois reais e setenta e um centavos</w:t>
      </w:r>
      <w:r w:rsidR="00EE7F38" w:rsidRPr="00855EBF">
        <w:rPr>
          <w:rFonts w:ascii="Times New Roman" w:hAnsi="Times New Roman" w:cs="Times New Roman"/>
          <w:bCs/>
          <w:sz w:val="26"/>
          <w:szCs w:val="26"/>
        </w:rPr>
        <w:t>)</w:t>
      </w:r>
      <w:r w:rsidR="00C85465" w:rsidRPr="00855EBF">
        <w:rPr>
          <w:rFonts w:ascii="Times New Roman" w:hAnsi="Times New Roman" w:cs="Times New Roman"/>
          <w:bCs/>
          <w:sz w:val="26"/>
          <w:szCs w:val="26"/>
        </w:rPr>
        <w:t>,</w:t>
      </w:r>
      <w:r w:rsidR="00C85465" w:rsidRPr="00855EBF">
        <w:rPr>
          <w:rFonts w:ascii="Times New Roman" w:hAnsi="Times New Roman" w:cs="Times New Roman"/>
          <w:sz w:val="26"/>
          <w:szCs w:val="26"/>
        </w:rPr>
        <w:t xml:space="preserve"> na</w:t>
      </w:r>
      <w:r w:rsidR="00D45049" w:rsidRPr="00855EBF">
        <w:rPr>
          <w:rFonts w:ascii="Times New Roman" w:hAnsi="Times New Roman" w:cs="Times New Roman"/>
          <w:sz w:val="26"/>
          <w:szCs w:val="26"/>
        </w:rPr>
        <w:t xml:space="preserve"> seguinte</w:t>
      </w:r>
      <w:r w:rsidR="00EE7F38" w:rsidRPr="00855EBF">
        <w:rPr>
          <w:rFonts w:ascii="Times New Roman" w:hAnsi="Times New Roman" w:cs="Times New Roman"/>
          <w:sz w:val="26"/>
          <w:szCs w:val="26"/>
        </w:rPr>
        <w:t xml:space="preserve"> Dotação </w:t>
      </w:r>
      <w:r w:rsidR="00C85465" w:rsidRPr="00855EBF">
        <w:rPr>
          <w:rFonts w:ascii="Times New Roman" w:hAnsi="Times New Roman" w:cs="Times New Roman"/>
          <w:sz w:val="26"/>
          <w:szCs w:val="26"/>
        </w:rPr>
        <w:t>Orçamentária:</w:t>
      </w:r>
    </w:p>
    <w:p w:rsidR="0031532C" w:rsidRPr="00855EBF" w:rsidRDefault="0031532C" w:rsidP="00833CAA">
      <w:pPr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ÓRGÃO: </w:t>
      </w:r>
      <w:proofErr w:type="gramStart"/>
      <w:r w:rsidR="00C4558A" w:rsidRPr="00855EBF">
        <w:rPr>
          <w:rFonts w:ascii="Times New Roman" w:hAnsi="Times New Roman" w:cs="Times New Roman"/>
          <w:sz w:val="26"/>
          <w:szCs w:val="26"/>
        </w:rPr>
        <w:t>0</w:t>
      </w:r>
      <w:r w:rsidR="00E465C1" w:rsidRPr="00855EBF">
        <w:rPr>
          <w:rFonts w:ascii="Times New Roman" w:hAnsi="Times New Roman" w:cs="Times New Roman"/>
          <w:sz w:val="26"/>
          <w:szCs w:val="26"/>
        </w:rPr>
        <w:t>8</w:t>
      </w:r>
      <w:r w:rsidRPr="00855EBF">
        <w:rPr>
          <w:rFonts w:ascii="Times New Roman" w:hAnsi="Times New Roman" w:cs="Times New Roman"/>
          <w:sz w:val="26"/>
          <w:szCs w:val="26"/>
        </w:rPr>
        <w:t xml:space="preserve"> – </w:t>
      </w:r>
      <w:r w:rsidR="00E465C1" w:rsidRPr="00855EBF">
        <w:rPr>
          <w:rFonts w:ascii="Times New Roman" w:hAnsi="Times New Roman" w:cs="Times New Roman"/>
          <w:sz w:val="26"/>
          <w:szCs w:val="26"/>
        </w:rPr>
        <w:t>S</w:t>
      </w:r>
      <w:r w:rsidR="00060097" w:rsidRPr="00855EBF">
        <w:rPr>
          <w:rFonts w:ascii="Times New Roman" w:hAnsi="Times New Roman" w:cs="Times New Roman"/>
          <w:sz w:val="26"/>
          <w:szCs w:val="26"/>
        </w:rPr>
        <w:t>ecretaria</w:t>
      </w:r>
      <w:proofErr w:type="gramEnd"/>
      <w:r w:rsidR="00E465C1" w:rsidRPr="00855EBF">
        <w:rPr>
          <w:rFonts w:ascii="Times New Roman" w:hAnsi="Times New Roman" w:cs="Times New Roman"/>
          <w:sz w:val="26"/>
          <w:szCs w:val="26"/>
        </w:rPr>
        <w:t xml:space="preserve"> </w:t>
      </w:r>
      <w:r w:rsidR="00060097" w:rsidRPr="00855EBF">
        <w:rPr>
          <w:rFonts w:ascii="Times New Roman" w:hAnsi="Times New Roman" w:cs="Times New Roman"/>
          <w:sz w:val="26"/>
          <w:szCs w:val="26"/>
        </w:rPr>
        <w:t>da</w:t>
      </w:r>
      <w:r w:rsidR="00E465C1" w:rsidRPr="00855EBF">
        <w:rPr>
          <w:rFonts w:ascii="Times New Roman" w:hAnsi="Times New Roman" w:cs="Times New Roman"/>
          <w:sz w:val="26"/>
          <w:szCs w:val="26"/>
        </w:rPr>
        <w:t xml:space="preserve"> S</w:t>
      </w:r>
      <w:r w:rsidR="00060097" w:rsidRPr="00855EBF">
        <w:rPr>
          <w:rFonts w:ascii="Times New Roman" w:hAnsi="Times New Roman" w:cs="Times New Roman"/>
          <w:sz w:val="26"/>
          <w:szCs w:val="26"/>
        </w:rPr>
        <w:t>aúde</w:t>
      </w:r>
      <w:r w:rsidR="00E465C1" w:rsidRPr="00855EBF">
        <w:rPr>
          <w:rFonts w:ascii="Times New Roman" w:hAnsi="Times New Roman" w:cs="Times New Roman"/>
          <w:sz w:val="26"/>
          <w:szCs w:val="26"/>
        </w:rPr>
        <w:t xml:space="preserve"> </w:t>
      </w:r>
      <w:r w:rsidR="00060097" w:rsidRPr="00855EBF">
        <w:rPr>
          <w:rFonts w:ascii="Times New Roman" w:hAnsi="Times New Roman" w:cs="Times New Roman"/>
          <w:sz w:val="26"/>
          <w:szCs w:val="26"/>
        </w:rPr>
        <w:t>e</w:t>
      </w:r>
      <w:r w:rsidR="00E465C1" w:rsidRPr="00855EBF">
        <w:rPr>
          <w:rFonts w:ascii="Times New Roman" w:hAnsi="Times New Roman" w:cs="Times New Roman"/>
          <w:sz w:val="26"/>
          <w:szCs w:val="26"/>
        </w:rPr>
        <w:t xml:space="preserve"> B</w:t>
      </w:r>
      <w:r w:rsidR="00060097" w:rsidRPr="00855EBF">
        <w:rPr>
          <w:rFonts w:ascii="Times New Roman" w:hAnsi="Times New Roman" w:cs="Times New Roman"/>
          <w:sz w:val="26"/>
          <w:szCs w:val="26"/>
        </w:rPr>
        <w:t>em</w:t>
      </w:r>
      <w:r w:rsidR="00E465C1" w:rsidRPr="00855EBF">
        <w:rPr>
          <w:rFonts w:ascii="Times New Roman" w:hAnsi="Times New Roman" w:cs="Times New Roman"/>
          <w:sz w:val="26"/>
          <w:szCs w:val="26"/>
        </w:rPr>
        <w:t xml:space="preserve"> E</w:t>
      </w:r>
      <w:r w:rsidR="00060097" w:rsidRPr="00855EBF">
        <w:rPr>
          <w:rFonts w:ascii="Times New Roman" w:hAnsi="Times New Roman" w:cs="Times New Roman"/>
          <w:sz w:val="26"/>
          <w:szCs w:val="26"/>
        </w:rPr>
        <w:t>star</w:t>
      </w:r>
      <w:r w:rsidR="00E465C1" w:rsidRPr="00855EBF">
        <w:rPr>
          <w:rFonts w:ascii="Times New Roman" w:hAnsi="Times New Roman" w:cs="Times New Roman"/>
          <w:sz w:val="26"/>
          <w:szCs w:val="26"/>
        </w:rPr>
        <w:t xml:space="preserve"> S</w:t>
      </w:r>
      <w:r w:rsidR="00060097" w:rsidRPr="00855EBF">
        <w:rPr>
          <w:rFonts w:ascii="Times New Roman" w:hAnsi="Times New Roman" w:cs="Times New Roman"/>
          <w:sz w:val="26"/>
          <w:szCs w:val="26"/>
        </w:rPr>
        <w:t>ocial</w:t>
      </w:r>
    </w:p>
    <w:p w:rsidR="0097082F" w:rsidRPr="00855EBF" w:rsidRDefault="0031532C" w:rsidP="00833CAA">
      <w:pPr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UNID. ORÇAMENTÁRIA: </w:t>
      </w:r>
      <w:proofErr w:type="gramStart"/>
      <w:r w:rsidR="00C85465" w:rsidRPr="00855EBF">
        <w:rPr>
          <w:rFonts w:ascii="Times New Roman" w:hAnsi="Times New Roman" w:cs="Times New Roman"/>
          <w:sz w:val="26"/>
          <w:szCs w:val="26"/>
        </w:rPr>
        <w:t>08.0</w:t>
      </w:r>
      <w:r w:rsidR="00962514" w:rsidRPr="00855EBF">
        <w:rPr>
          <w:rFonts w:ascii="Times New Roman" w:hAnsi="Times New Roman" w:cs="Times New Roman"/>
          <w:sz w:val="26"/>
          <w:szCs w:val="26"/>
        </w:rPr>
        <w:t>3</w:t>
      </w:r>
      <w:r w:rsidRPr="00855EBF">
        <w:rPr>
          <w:rFonts w:ascii="Times New Roman" w:hAnsi="Times New Roman" w:cs="Times New Roman"/>
          <w:sz w:val="26"/>
          <w:szCs w:val="26"/>
        </w:rPr>
        <w:t xml:space="preserve"> –</w:t>
      </w:r>
      <w:r w:rsidR="00C85465" w:rsidRPr="00855EBF">
        <w:rPr>
          <w:rFonts w:ascii="Times New Roman" w:hAnsi="Times New Roman" w:cs="Times New Roman"/>
          <w:sz w:val="26"/>
          <w:szCs w:val="26"/>
        </w:rPr>
        <w:t xml:space="preserve"> </w:t>
      </w:r>
      <w:r w:rsidR="00962514" w:rsidRPr="00855EBF">
        <w:rPr>
          <w:rFonts w:ascii="Times New Roman" w:hAnsi="Times New Roman" w:cs="Times New Roman"/>
          <w:sz w:val="26"/>
          <w:szCs w:val="26"/>
        </w:rPr>
        <w:t>Hospital</w:t>
      </w:r>
      <w:proofErr w:type="gramEnd"/>
    </w:p>
    <w:p w:rsidR="0031532C" w:rsidRPr="00855EBF" w:rsidRDefault="0031532C" w:rsidP="00833CAA">
      <w:pPr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FUNÇÃO: </w:t>
      </w:r>
      <w:proofErr w:type="gramStart"/>
      <w:r w:rsidR="00E465C1" w:rsidRPr="00855EBF">
        <w:rPr>
          <w:rFonts w:ascii="Times New Roman" w:hAnsi="Times New Roman" w:cs="Times New Roman"/>
          <w:sz w:val="26"/>
          <w:szCs w:val="26"/>
        </w:rPr>
        <w:t>10</w:t>
      </w:r>
      <w:r w:rsidRPr="00855EBF">
        <w:rPr>
          <w:rFonts w:ascii="Times New Roman" w:hAnsi="Times New Roman" w:cs="Times New Roman"/>
          <w:sz w:val="26"/>
          <w:szCs w:val="26"/>
        </w:rPr>
        <w:t xml:space="preserve"> – </w:t>
      </w:r>
      <w:r w:rsidR="00E465C1" w:rsidRPr="00855EBF">
        <w:rPr>
          <w:rFonts w:ascii="Times New Roman" w:hAnsi="Times New Roman" w:cs="Times New Roman"/>
          <w:sz w:val="26"/>
          <w:szCs w:val="26"/>
        </w:rPr>
        <w:t>Saúde</w:t>
      </w:r>
      <w:proofErr w:type="gramEnd"/>
    </w:p>
    <w:p w:rsidR="0031532C" w:rsidRPr="00855EBF" w:rsidRDefault="0031532C" w:rsidP="00833CAA">
      <w:pPr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SUB-FUNÇÃO: </w:t>
      </w:r>
      <w:proofErr w:type="gramStart"/>
      <w:r w:rsidR="00E465C1" w:rsidRPr="00855EBF">
        <w:rPr>
          <w:rFonts w:ascii="Times New Roman" w:hAnsi="Times New Roman" w:cs="Times New Roman"/>
          <w:sz w:val="26"/>
          <w:szCs w:val="26"/>
        </w:rPr>
        <w:t>301</w:t>
      </w:r>
      <w:r w:rsidRPr="00855EBF">
        <w:rPr>
          <w:rFonts w:ascii="Times New Roman" w:hAnsi="Times New Roman" w:cs="Times New Roman"/>
          <w:sz w:val="26"/>
          <w:szCs w:val="26"/>
        </w:rPr>
        <w:t xml:space="preserve"> – </w:t>
      </w:r>
      <w:r w:rsidR="00E465C1" w:rsidRPr="00855EBF">
        <w:rPr>
          <w:rFonts w:ascii="Times New Roman" w:hAnsi="Times New Roman" w:cs="Times New Roman"/>
          <w:sz w:val="26"/>
          <w:szCs w:val="26"/>
        </w:rPr>
        <w:t>Atenção</w:t>
      </w:r>
      <w:proofErr w:type="gramEnd"/>
      <w:r w:rsidR="00E465C1" w:rsidRPr="00855EBF">
        <w:rPr>
          <w:rFonts w:ascii="Times New Roman" w:hAnsi="Times New Roman" w:cs="Times New Roman"/>
          <w:sz w:val="26"/>
          <w:szCs w:val="26"/>
        </w:rPr>
        <w:t xml:space="preserve"> Básica</w:t>
      </w:r>
    </w:p>
    <w:p w:rsidR="0031532C" w:rsidRPr="00855EBF" w:rsidRDefault="0031532C" w:rsidP="00833CAA">
      <w:pPr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PROGRAMA: </w:t>
      </w:r>
      <w:proofErr w:type="gramStart"/>
      <w:r w:rsidR="00EE7F38" w:rsidRPr="00855EBF">
        <w:rPr>
          <w:rFonts w:ascii="Times New Roman" w:hAnsi="Times New Roman" w:cs="Times New Roman"/>
          <w:sz w:val="26"/>
          <w:szCs w:val="26"/>
        </w:rPr>
        <w:t>107</w:t>
      </w:r>
      <w:r w:rsidRPr="00855EBF">
        <w:rPr>
          <w:rFonts w:ascii="Times New Roman" w:hAnsi="Times New Roman" w:cs="Times New Roman"/>
          <w:sz w:val="26"/>
          <w:szCs w:val="26"/>
        </w:rPr>
        <w:t xml:space="preserve"> – </w:t>
      </w:r>
      <w:r w:rsidR="00EE7F38" w:rsidRPr="00855EBF">
        <w:rPr>
          <w:rFonts w:ascii="Times New Roman" w:hAnsi="Times New Roman" w:cs="Times New Roman"/>
          <w:sz w:val="26"/>
          <w:szCs w:val="26"/>
        </w:rPr>
        <w:t>Assistência</w:t>
      </w:r>
      <w:proofErr w:type="gramEnd"/>
      <w:r w:rsidR="00EE7F38" w:rsidRPr="00855EBF">
        <w:rPr>
          <w:rFonts w:ascii="Times New Roman" w:hAnsi="Times New Roman" w:cs="Times New Roman"/>
          <w:sz w:val="26"/>
          <w:szCs w:val="26"/>
        </w:rPr>
        <w:t xml:space="preserve"> Médica e Odontológica a População</w:t>
      </w:r>
    </w:p>
    <w:p w:rsidR="00962514" w:rsidRPr="00855EBF" w:rsidRDefault="0031532C" w:rsidP="00833CAA">
      <w:pPr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PROJETO: </w:t>
      </w:r>
      <w:proofErr w:type="gramStart"/>
      <w:r w:rsidR="00962514" w:rsidRPr="00855EBF">
        <w:rPr>
          <w:rFonts w:ascii="Times New Roman" w:hAnsi="Times New Roman" w:cs="Times New Roman"/>
          <w:sz w:val="26"/>
          <w:szCs w:val="26"/>
        </w:rPr>
        <w:t>1.060</w:t>
      </w:r>
      <w:r w:rsidRPr="00855EBF">
        <w:rPr>
          <w:rFonts w:ascii="Times New Roman" w:hAnsi="Times New Roman" w:cs="Times New Roman"/>
          <w:sz w:val="26"/>
          <w:szCs w:val="26"/>
        </w:rPr>
        <w:t xml:space="preserve"> – </w:t>
      </w:r>
      <w:r w:rsidR="00962514" w:rsidRPr="00855EBF">
        <w:rPr>
          <w:rFonts w:ascii="Times New Roman" w:hAnsi="Times New Roman" w:cs="Times New Roman"/>
          <w:sz w:val="26"/>
          <w:szCs w:val="26"/>
        </w:rPr>
        <w:t>Aquisição</w:t>
      </w:r>
      <w:proofErr w:type="gramEnd"/>
      <w:r w:rsidR="00962514" w:rsidRPr="00855EBF">
        <w:rPr>
          <w:rFonts w:ascii="Times New Roman" w:hAnsi="Times New Roman" w:cs="Times New Roman"/>
          <w:sz w:val="26"/>
          <w:szCs w:val="26"/>
        </w:rPr>
        <w:t xml:space="preserve"> de Equipamentos Hospital Aderbal Schneider</w:t>
      </w:r>
    </w:p>
    <w:p w:rsidR="005129FA" w:rsidRPr="00855EBF" w:rsidRDefault="0046760B" w:rsidP="00833CAA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5EBF">
        <w:rPr>
          <w:rFonts w:ascii="Times New Roman" w:hAnsi="Times New Roman" w:cs="Times New Roman"/>
          <w:sz w:val="26"/>
          <w:szCs w:val="26"/>
        </w:rPr>
        <w:t>ELEMENTO:</w:t>
      </w:r>
      <w:proofErr w:type="gramEnd"/>
      <w:r w:rsidRPr="00855EBF">
        <w:rPr>
          <w:rFonts w:ascii="Times New Roman" w:hAnsi="Times New Roman" w:cs="Times New Roman"/>
          <w:sz w:val="26"/>
          <w:szCs w:val="26"/>
        </w:rPr>
        <w:t>4.4.90.52.00.00 – Equipamento</w:t>
      </w:r>
      <w:r w:rsidR="00962514" w:rsidRPr="00855EBF">
        <w:rPr>
          <w:rFonts w:ascii="Times New Roman" w:hAnsi="Times New Roman" w:cs="Times New Roman"/>
          <w:sz w:val="26"/>
          <w:szCs w:val="26"/>
        </w:rPr>
        <w:t>s e Material Permanente</w:t>
      </w:r>
    </w:p>
    <w:p w:rsidR="00294EA1" w:rsidRDefault="0031532C" w:rsidP="00833CAA">
      <w:pPr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Recurso: </w:t>
      </w:r>
      <w:r w:rsidR="003C6338" w:rsidRPr="00855EBF">
        <w:rPr>
          <w:rFonts w:ascii="Times New Roman" w:hAnsi="Times New Roman" w:cs="Times New Roman"/>
          <w:sz w:val="26"/>
          <w:szCs w:val="26"/>
        </w:rPr>
        <w:t>4</w:t>
      </w:r>
      <w:r w:rsidR="009A766C" w:rsidRPr="00855EBF">
        <w:rPr>
          <w:rFonts w:ascii="Times New Roman" w:hAnsi="Times New Roman" w:cs="Times New Roman"/>
          <w:sz w:val="26"/>
          <w:szCs w:val="26"/>
        </w:rPr>
        <w:t>505</w:t>
      </w:r>
      <w:r w:rsidRPr="00855EBF">
        <w:rPr>
          <w:rFonts w:ascii="Times New Roman" w:hAnsi="Times New Roman" w:cs="Times New Roman"/>
          <w:sz w:val="26"/>
          <w:szCs w:val="26"/>
        </w:rPr>
        <w:t xml:space="preserve"> – </w:t>
      </w:r>
      <w:r w:rsidR="009A766C" w:rsidRPr="00855EBF">
        <w:rPr>
          <w:rFonts w:ascii="Times New Roman" w:hAnsi="Times New Roman" w:cs="Times New Roman"/>
          <w:sz w:val="26"/>
          <w:szCs w:val="26"/>
        </w:rPr>
        <w:t>INVESTIMENTO - Atenção Básica</w:t>
      </w:r>
      <w:proofErr w:type="gramStart"/>
      <w:r w:rsidR="005075F8">
        <w:rPr>
          <w:rFonts w:ascii="Times New Roman" w:hAnsi="Times New Roman" w:cs="Times New Roman"/>
          <w:sz w:val="26"/>
          <w:szCs w:val="26"/>
        </w:rPr>
        <w:t>..</w:t>
      </w:r>
      <w:r w:rsidRPr="00855EBF">
        <w:rPr>
          <w:rFonts w:ascii="Times New Roman" w:hAnsi="Times New Roman" w:cs="Times New Roman"/>
          <w:sz w:val="26"/>
          <w:szCs w:val="26"/>
        </w:rPr>
        <w:t>.........</w:t>
      </w:r>
      <w:r w:rsidR="00976228" w:rsidRPr="00855EB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E7F38" w:rsidRPr="00855EBF">
        <w:rPr>
          <w:rFonts w:ascii="Times New Roman" w:hAnsi="Times New Roman" w:cs="Times New Roman"/>
          <w:sz w:val="26"/>
          <w:szCs w:val="26"/>
        </w:rPr>
        <w:t xml:space="preserve"> </w:t>
      </w:r>
      <w:r w:rsidR="00294EA1" w:rsidRPr="00855EBF">
        <w:rPr>
          <w:rFonts w:ascii="Times New Roman" w:hAnsi="Times New Roman" w:cs="Times New Roman"/>
          <w:sz w:val="26"/>
          <w:szCs w:val="26"/>
        </w:rPr>
        <w:t>R</w:t>
      </w:r>
      <w:r w:rsidR="00EE7F38" w:rsidRPr="00855EBF">
        <w:rPr>
          <w:rFonts w:ascii="Times New Roman" w:hAnsi="Times New Roman" w:cs="Times New Roman"/>
          <w:sz w:val="26"/>
          <w:szCs w:val="26"/>
        </w:rPr>
        <w:t xml:space="preserve">$ </w:t>
      </w:r>
      <w:r w:rsidR="00962514" w:rsidRPr="00855EBF">
        <w:rPr>
          <w:rFonts w:ascii="Times New Roman" w:hAnsi="Times New Roman" w:cs="Times New Roman"/>
          <w:sz w:val="26"/>
          <w:szCs w:val="26"/>
        </w:rPr>
        <w:t>3</w:t>
      </w:r>
      <w:r w:rsidR="00824A85" w:rsidRPr="00855EBF">
        <w:rPr>
          <w:rFonts w:ascii="Times New Roman" w:hAnsi="Times New Roman" w:cs="Times New Roman"/>
          <w:sz w:val="26"/>
          <w:szCs w:val="26"/>
        </w:rPr>
        <w:t>9</w:t>
      </w:r>
      <w:r w:rsidR="00962514" w:rsidRPr="00855EBF">
        <w:rPr>
          <w:rFonts w:ascii="Times New Roman" w:hAnsi="Times New Roman" w:cs="Times New Roman"/>
          <w:sz w:val="26"/>
          <w:szCs w:val="26"/>
        </w:rPr>
        <w:t>8.302,71</w:t>
      </w:r>
    </w:p>
    <w:p w:rsidR="005075F8" w:rsidRPr="00855EBF" w:rsidRDefault="005075F8" w:rsidP="00833CA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62514" w:rsidRPr="00855EBF" w:rsidRDefault="005075F8" w:rsidP="00833CAA">
      <w:pPr>
        <w:pStyle w:val="Ttulo1"/>
        <w:ind w:firstLine="0"/>
        <w:rPr>
          <w:rFonts w:ascii="Times New Roman" w:hAnsi="Times New Roman"/>
          <w:b w:val="0"/>
          <w:sz w:val="26"/>
          <w:szCs w:val="26"/>
          <w:u w:val="none"/>
        </w:rPr>
      </w:pPr>
      <w:r w:rsidRPr="005075F8">
        <w:rPr>
          <w:rFonts w:ascii="Times New Roman" w:hAnsi="Times New Roman"/>
          <w:bCs w:val="0"/>
          <w:sz w:val="26"/>
          <w:szCs w:val="26"/>
          <w:u w:val="none"/>
        </w:rPr>
        <w:t xml:space="preserve">                            </w:t>
      </w:r>
      <w:r>
        <w:rPr>
          <w:rFonts w:ascii="Times New Roman" w:hAnsi="Times New Roman"/>
          <w:bCs w:val="0"/>
          <w:sz w:val="26"/>
          <w:szCs w:val="26"/>
        </w:rPr>
        <w:t xml:space="preserve"> </w:t>
      </w:r>
      <w:r w:rsidR="00F84250" w:rsidRPr="00855EBF">
        <w:rPr>
          <w:rFonts w:ascii="Times New Roman" w:hAnsi="Times New Roman"/>
          <w:bCs w:val="0"/>
          <w:sz w:val="26"/>
          <w:szCs w:val="26"/>
        </w:rPr>
        <w:t>Art. 2º</w:t>
      </w:r>
      <w:r w:rsidR="00F84250" w:rsidRPr="00855EBF">
        <w:rPr>
          <w:rFonts w:ascii="Times New Roman" w:hAnsi="Times New Roman"/>
          <w:sz w:val="26"/>
          <w:szCs w:val="26"/>
          <w:u w:val="none"/>
        </w:rPr>
        <w:t xml:space="preserve"> -</w:t>
      </w:r>
      <w:r w:rsidR="00F84250" w:rsidRPr="00855EB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855EB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962514" w:rsidRPr="00855EBF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015AA" w:rsidRPr="00855EB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855EB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recursos de </w:t>
      </w:r>
      <w:r w:rsidR="009A766C" w:rsidRPr="00855EBF">
        <w:rPr>
          <w:rFonts w:ascii="Times New Roman" w:hAnsi="Times New Roman"/>
          <w:b w:val="0"/>
          <w:bCs w:val="0"/>
          <w:sz w:val="26"/>
          <w:szCs w:val="26"/>
          <w:u w:val="none"/>
        </w:rPr>
        <w:t>Superávit Financeiro</w:t>
      </w:r>
      <w:proofErr w:type="gramStart"/>
      <w:r w:rsidR="00EE7F38" w:rsidRPr="00855EB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</w:t>
      </w:r>
      <w:proofErr w:type="gramEnd"/>
      <w:r w:rsidR="002D2561" w:rsidRPr="00855EBF">
        <w:rPr>
          <w:rFonts w:ascii="Times New Roman" w:hAnsi="Times New Roman"/>
          <w:b w:val="0"/>
          <w:sz w:val="26"/>
          <w:szCs w:val="26"/>
          <w:u w:val="none"/>
        </w:rPr>
        <w:t xml:space="preserve">no valor de R$ </w:t>
      </w:r>
      <w:r w:rsidR="00962514" w:rsidRPr="00855EBF">
        <w:rPr>
          <w:rFonts w:ascii="Times New Roman" w:hAnsi="Times New Roman"/>
          <w:b w:val="0"/>
          <w:sz w:val="26"/>
          <w:szCs w:val="26"/>
          <w:u w:val="none"/>
        </w:rPr>
        <w:t>3</w:t>
      </w:r>
      <w:r w:rsidR="00824A85" w:rsidRPr="00855EBF">
        <w:rPr>
          <w:rFonts w:ascii="Times New Roman" w:hAnsi="Times New Roman"/>
          <w:b w:val="0"/>
          <w:sz w:val="26"/>
          <w:szCs w:val="26"/>
          <w:u w:val="none"/>
        </w:rPr>
        <w:t>9</w:t>
      </w:r>
      <w:r w:rsidR="00962514" w:rsidRPr="00855EBF">
        <w:rPr>
          <w:rFonts w:ascii="Times New Roman" w:hAnsi="Times New Roman"/>
          <w:b w:val="0"/>
          <w:sz w:val="26"/>
          <w:szCs w:val="26"/>
          <w:u w:val="none"/>
        </w:rPr>
        <w:t>8.302,71</w:t>
      </w:r>
      <w:r w:rsidR="00855EBF">
        <w:rPr>
          <w:rFonts w:ascii="Times New Roman" w:hAnsi="Times New Roman"/>
          <w:b w:val="0"/>
          <w:sz w:val="26"/>
          <w:szCs w:val="26"/>
          <w:u w:val="none"/>
        </w:rPr>
        <w:t>.</w:t>
      </w:r>
    </w:p>
    <w:p w:rsidR="00C51EA4" w:rsidRPr="00855EBF" w:rsidRDefault="00C51EA4" w:rsidP="00833CAA">
      <w:pPr>
        <w:rPr>
          <w:rFonts w:ascii="Times New Roman" w:hAnsi="Times New Roman" w:cs="Times New Roman"/>
          <w:sz w:val="26"/>
          <w:szCs w:val="26"/>
        </w:rPr>
      </w:pPr>
    </w:p>
    <w:p w:rsidR="003C6338" w:rsidRPr="00855EBF" w:rsidRDefault="003C6338" w:rsidP="00833CAA">
      <w:pPr>
        <w:rPr>
          <w:rFonts w:ascii="Times New Roman" w:hAnsi="Times New Roman" w:cs="Times New Roman"/>
          <w:sz w:val="26"/>
          <w:szCs w:val="26"/>
        </w:rPr>
      </w:pPr>
    </w:p>
    <w:p w:rsidR="00584AEA" w:rsidRPr="00855EBF" w:rsidRDefault="0031532C" w:rsidP="00833CAA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A766C" w:rsidRPr="00855EB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84AEA" w:rsidRPr="00855EB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Art. </w:t>
      </w:r>
      <w:r w:rsidR="009A766C" w:rsidRPr="00855EBF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="00584AEA" w:rsidRPr="00855EBF">
        <w:rPr>
          <w:rFonts w:ascii="Times New Roman" w:hAnsi="Times New Roman" w:cs="Times New Roman"/>
          <w:b/>
          <w:bCs/>
          <w:sz w:val="26"/>
          <w:szCs w:val="26"/>
          <w:u w:val="single"/>
        </w:rPr>
        <w:t>º</w:t>
      </w:r>
      <w:r w:rsidR="00584AEA" w:rsidRPr="00855EBF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="00584AEA" w:rsidRPr="00855EBF">
        <w:rPr>
          <w:rFonts w:ascii="Times New Roman" w:hAnsi="Times New Roman" w:cs="Times New Roman"/>
          <w:sz w:val="26"/>
          <w:szCs w:val="26"/>
        </w:rPr>
        <w:t>A presente Lei entra em vigor na data de sua publicação.</w:t>
      </w:r>
    </w:p>
    <w:p w:rsidR="00584AEA" w:rsidRPr="00855EBF" w:rsidRDefault="00584AEA" w:rsidP="00833CAA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A41DA" w:rsidRDefault="008A41DA" w:rsidP="00833CAA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F84250" w:rsidP="00833CA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855EBF" w:rsidRDefault="006015AA" w:rsidP="00833CAA">
      <w:pPr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 w:rsidRPr="00855EBF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 w:rsidRPr="00855EBF">
        <w:rPr>
          <w:rFonts w:ascii="Times New Roman" w:hAnsi="Times New Roman" w:cs="Times New Roman"/>
          <w:sz w:val="26"/>
          <w:szCs w:val="26"/>
        </w:rPr>
        <w:t>Salto</w:t>
      </w:r>
      <w:r w:rsidR="001136F7" w:rsidRPr="00855EBF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 w:rsidRPr="00855EBF">
        <w:rPr>
          <w:rFonts w:ascii="Times New Roman" w:hAnsi="Times New Roman" w:cs="Times New Roman"/>
          <w:sz w:val="26"/>
          <w:szCs w:val="26"/>
        </w:rPr>
        <w:t xml:space="preserve">Jacuí, </w:t>
      </w:r>
      <w:r w:rsidR="00223700" w:rsidRPr="00855EBF">
        <w:rPr>
          <w:rFonts w:ascii="Times New Roman" w:hAnsi="Times New Roman" w:cs="Times New Roman"/>
          <w:sz w:val="26"/>
          <w:szCs w:val="26"/>
        </w:rPr>
        <w:t>26</w:t>
      </w:r>
      <w:r w:rsidR="001136F7" w:rsidRPr="00855EBF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855EBF">
        <w:rPr>
          <w:rFonts w:ascii="Times New Roman" w:hAnsi="Times New Roman" w:cs="Times New Roman"/>
          <w:sz w:val="26"/>
          <w:szCs w:val="26"/>
        </w:rPr>
        <w:t xml:space="preserve">de </w:t>
      </w:r>
      <w:r w:rsidR="00223700" w:rsidRPr="00855EBF">
        <w:rPr>
          <w:rFonts w:ascii="Times New Roman" w:hAnsi="Times New Roman" w:cs="Times New Roman"/>
          <w:sz w:val="26"/>
          <w:szCs w:val="26"/>
        </w:rPr>
        <w:t>setembro</w:t>
      </w:r>
      <w:r w:rsidR="00F84250" w:rsidRPr="00855EBF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 w:rsidRPr="00855EBF">
        <w:rPr>
          <w:rFonts w:ascii="Times New Roman" w:hAnsi="Times New Roman" w:cs="Times New Roman"/>
          <w:sz w:val="26"/>
          <w:szCs w:val="26"/>
        </w:rPr>
        <w:t>201</w:t>
      </w:r>
      <w:r w:rsidR="003C6338" w:rsidRPr="00855EBF">
        <w:rPr>
          <w:rFonts w:ascii="Times New Roman" w:hAnsi="Times New Roman" w:cs="Times New Roman"/>
          <w:sz w:val="26"/>
          <w:szCs w:val="26"/>
        </w:rPr>
        <w:t>9</w:t>
      </w:r>
      <w:r w:rsidR="00F84250" w:rsidRPr="00855EBF">
        <w:rPr>
          <w:rFonts w:ascii="Times New Roman" w:hAnsi="Times New Roman" w:cs="Times New Roman"/>
          <w:sz w:val="26"/>
          <w:szCs w:val="26"/>
        </w:rPr>
        <w:t>.</w:t>
      </w:r>
    </w:p>
    <w:p w:rsidR="00F84250" w:rsidRPr="00855EBF" w:rsidRDefault="00F84250" w:rsidP="00833CAA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F84250" w:rsidP="00833CAA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855EBF" w:rsidRDefault="00060097" w:rsidP="00833CAA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855EBF" w:rsidRDefault="00060097" w:rsidP="00833CAA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855EBF" w:rsidRDefault="00060097" w:rsidP="00833CAA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855EBF" w:rsidRDefault="00060097" w:rsidP="00833CAA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833CAA" w:rsidP="00833CAA">
      <w:pPr>
        <w:pStyle w:val="Ttulo1"/>
        <w:ind w:firstLine="0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6C35FB" w:rsidRPr="00855EBF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</w:t>
      </w:r>
      <w:proofErr w:type="spellStart"/>
      <w:r w:rsidR="00223700"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223700"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223700"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223700"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855EBF" w:rsidRDefault="005A75FF" w:rsidP="00833CA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EB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447D9" w:rsidRPr="00855EBF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223700" w:rsidRPr="00855EBF">
        <w:rPr>
          <w:rFonts w:ascii="Times New Roman" w:hAnsi="Times New Roman" w:cs="Times New Roman"/>
          <w:b/>
          <w:sz w:val="26"/>
          <w:szCs w:val="26"/>
        </w:rPr>
        <w:t>Prefeito</w:t>
      </w:r>
      <w:r w:rsidRPr="00855E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5FB" w:rsidRPr="00855EBF">
        <w:rPr>
          <w:rFonts w:ascii="Times New Roman" w:hAnsi="Times New Roman" w:cs="Times New Roman"/>
          <w:b/>
          <w:sz w:val="26"/>
          <w:szCs w:val="26"/>
        </w:rPr>
        <w:t>Municipa</w:t>
      </w:r>
      <w:r w:rsidR="004447D9" w:rsidRPr="00855EBF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20ED6" w:rsidRPr="00855EBF" w:rsidRDefault="00B20ED6" w:rsidP="00833CA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855EBF" w:rsidRDefault="00F84250" w:rsidP="00833C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5EBF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855EBF" w:rsidRDefault="00F84250" w:rsidP="00833C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855EBF" w:rsidRDefault="00F84250" w:rsidP="00833C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855EBF" w:rsidRDefault="00F84250" w:rsidP="00833CA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855EBF" w:rsidRDefault="00F84250" w:rsidP="00833C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855EBF" w:rsidRDefault="00F84250" w:rsidP="00833C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855EBF" w:rsidRDefault="00F84250" w:rsidP="00833C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5EBF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855EBF" w:rsidRDefault="00F84250" w:rsidP="00833C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5EBF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Pr="00855EBF" w:rsidRDefault="00F84250" w:rsidP="00833C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Pr="00855EBF" w:rsidRDefault="00A04FD1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O Projeto de Lei nº </w:t>
      </w:r>
      <w:r w:rsidR="00BA7A58" w:rsidRPr="00855EBF">
        <w:rPr>
          <w:rFonts w:ascii="Times New Roman" w:hAnsi="Times New Roman" w:cs="Times New Roman"/>
          <w:sz w:val="26"/>
          <w:szCs w:val="26"/>
        </w:rPr>
        <w:t>2571</w:t>
      </w:r>
      <w:r w:rsidRPr="00855EBF">
        <w:rPr>
          <w:rFonts w:ascii="Times New Roman" w:hAnsi="Times New Roman" w:cs="Times New Roman"/>
          <w:sz w:val="26"/>
          <w:szCs w:val="26"/>
        </w:rPr>
        <w:t>/201</w:t>
      </w:r>
      <w:r w:rsidR="003C6338" w:rsidRPr="00855EBF">
        <w:rPr>
          <w:rFonts w:ascii="Times New Roman" w:hAnsi="Times New Roman" w:cs="Times New Roman"/>
          <w:sz w:val="26"/>
          <w:szCs w:val="26"/>
        </w:rPr>
        <w:t>9</w:t>
      </w:r>
      <w:r w:rsidRPr="00855EBF">
        <w:rPr>
          <w:rFonts w:ascii="Times New Roman" w:hAnsi="Times New Roman" w:cs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855EBF">
        <w:rPr>
          <w:rFonts w:ascii="Times New Roman" w:hAnsi="Times New Roman" w:cs="Times New Roman"/>
          <w:sz w:val="26"/>
          <w:szCs w:val="26"/>
        </w:rPr>
        <w:t xml:space="preserve">Adicional </w:t>
      </w:r>
      <w:r w:rsidR="005129FA" w:rsidRPr="00855EBF">
        <w:rPr>
          <w:rFonts w:ascii="Times New Roman" w:hAnsi="Times New Roman" w:cs="Times New Roman"/>
          <w:sz w:val="26"/>
          <w:szCs w:val="26"/>
        </w:rPr>
        <w:t>Suplementar</w:t>
      </w:r>
      <w:r w:rsidRPr="00855EBF">
        <w:rPr>
          <w:rFonts w:ascii="Times New Roman" w:hAnsi="Times New Roman" w:cs="Times New Roman"/>
          <w:sz w:val="26"/>
          <w:szCs w:val="26"/>
        </w:rPr>
        <w:t xml:space="preserve"> no orçamento de 201</w:t>
      </w:r>
      <w:r w:rsidR="003C6338" w:rsidRPr="00855EBF">
        <w:rPr>
          <w:rFonts w:ascii="Times New Roman" w:hAnsi="Times New Roman" w:cs="Times New Roman"/>
          <w:sz w:val="26"/>
          <w:szCs w:val="26"/>
        </w:rPr>
        <w:t>9</w:t>
      </w:r>
      <w:r w:rsidRPr="00855EBF">
        <w:rPr>
          <w:rFonts w:ascii="Times New Roman" w:hAnsi="Times New Roman" w:cs="Times New Roman"/>
          <w:sz w:val="26"/>
          <w:szCs w:val="26"/>
        </w:rPr>
        <w:t>.</w:t>
      </w:r>
    </w:p>
    <w:p w:rsidR="00905976" w:rsidRPr="00855EBF" w:rsidRDefault="00905976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Ocorre Nobres Edis, que </w:t>
      </w:r>
      <w:r w:rsidR="00CF77F5" w:rsidRPr="00855EBF">
        <w:rPr>
          <w:rFonts w:ascii="Times New Roman" w:hAnsi="Times New Roman" w:cs="Times New Roman"/>
          <w:sz w:val="26"/>
          <w:szCs w:val="26"/>
        </w:rPr>
        <w:t xml:space="preserve">foi aprovado pelo Conselho Municipal de Saúde, a utilização do saldo remanescente </w:t>
      </w:r>
      <w:r w:rsidR="00962514" w:rsidRPr="00855EBF">
        <w:rPr>
          <w:rFonts w:ascii="Times New Roman" w:hAnsi="Times New Roman" w:cs="Times New Roman"/>
          <w:sz w:val="26"/>
          <w:szCs w:val="26"/>
        </w:rPr>
        <w:t xml:space="preserve">oriundos de emendas parlamentares </w:t>
      </w:r>
      <w:r w:rsidR="00CF77F5" w:rsidRPr="00855EBF">
        <w:rPr>
          <w:rFonts w:ascii="Times New Roman" w:hAnsi="Times New Roman" w:cs="Times New Roman"/>
          <w:sz w:val="26"/>
          <w:szCs w:val="26"/>
        </w:rPr>
        <w:t>para aplicação em investimentos na saúde</w:t>
      </w:r>
      <w:r w:rsidR="005129FA" w:rsidRPr="00855EBF">
        <w:rPr>
          <w:rFonts w:ascii="Times New Roman" w:hAnsi="Times New Roman" w:cs="Times New Roman"/>
          <w:sz w:val="26"/>
          <w:szCs w:val="26"/>
        </w:rPr>
        <w:t>,</w:t>
      </w:r>
      <w:r w:rsidR="00962514" w:rsidRPr="00855EBF">
        <w:rPr>
          <w:rFonts w:ascii="Times New Roman" w:hAnsi="Times New Roman" w:cs="Times New Roman"/>
          <w:sz w:val="26"/>
          <w:szCs w:val="26"/>
        </w:rPr>
        <w:t xml:space="preserve"> conforme Ata n° </w:t>
      </w:r>
      <w:r w:rsidR="005129FA" w:rsidRPr="00855EBF">
        <w:rPr>
          <w:rFonts w:ascii="Times New Roman" w:hAnsi="Times New Roman" w:cs="Times New Roman"/>
          <w:sz w:val="26"/>
          <w:szCs w:val="26"/>
        </w:rPr>
        <w:t xml:space="preserve">006/2019, onde foi </w:t>
      </w:r>
      <w:proofErr w:type="gramStart"/>
      <w:r w:rsidR="005129FA" w:rsidRPr="00855EBF">
        <w:rPr>
          <w:rFonts w:ascii="Times New Roman" w:hAnsi="Times New Roman" w:cs="Times New Roman"/>
          <w:sz w:val="26"/>
          <w:szCs w:val="26"/>
        </w:rPr>
        <w:t>aprovado</w:t>
      </w:r>
      <w:proofErr w:type="gramEnd"/>
      <w:r w:rsidR="005129FA" w:rsidRPr="00855EBF">
        <w:rPr>
          <w:rFonts w:ascii="Times New Roman" w:hAnsi="Times New Roman" w:cs="Times New Roman"/>
          <w:sz w:val="26"/>
          <w:szCs w:val="26"/>
        </w:rPr>
        <w:t xml:space="preserve"> a aquisição de um mamógrafo analógico e um digitalizador de mesa para a realização de Raios-X. E</w:t>
      </w:r>
      <w:r w:rsidRPr="00855EBF">
        <w:rPr>
          <w:rFonts w:ascii="Times New Roman" w:hAnsi="Times New Roman" w:cs="Times New Roman"/>
          <w:sz w:val="26"/>
          <w:szCs w:val="26"/>
        </w:rPr>
        <w:t xml:space="preserve"> que para a correta classificação contábil e orçamentária, </w:t>
      </w:r>
      <w:r w:rsidR="005129FA" w:rsidRPr="00855EBF">
        <w:rPr>
          <w:rFonts w:ascii="Times New Roman" w:hAnsi="Times New Roman" w:cs="Times New Roman"/>
          <w:sz w:val="26"/>
          <w:szCs w:val="26"/>
        </w:rPr>
        <w:t>encaminhamos o presente projeto para vossa abalizada análise e aprovação.</w:t>
      </w:r>
    </w:p>
    <w:p w:rsidR="00A04FD1" w:rsidRPr="00855EBF" w:rsidRDefault="00A04FD1" w:rsidP="00833CAA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Entretanto devido </w:t>
      </w:r>
      <w:proofErr w:type="gramStart"/>
      <w:r w:rsidRPr="00855EB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855EBF">
        <w:rPr>
          <w:rFonts w:ascii="Times New Roman" w:hAnsi="Times New Roman" w:cs="Times New Roman"/>
          <w:sz w:val="26"/>
          <w:szCs w:val="26"/>
        </w:rPr>
        <w:t xml:space="preserve"> necessidade operacional e cumprimento de prazos, solicitamos a Vossas Senhorias, a aprovação deste em </w:t>
      </w:r>
      <w:r w:rsidRPr="00855EBF">
        <w:rPr>
          <w:rFonts w:ascii="Times New Roman" w:hAnsi="Times New Roman" w:cs="Times New Roman"/>
          <w:b/>
          <w:sz w:val="26"/>
          <w:szCs w:val="26"/>
        </w:rPr>
        <w:t>REGIME DE URGÊNCIA.</w:t>
      </w:r>
    </w:p>
    <w:p w:rsidR="00A04FD1" w:rsidRPr="00855EBF" w:rsidRDefault="00A04FD1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Colocamo-nos ao dispor dos Nobres </w:t>
      </w:r>
      <w:proofErr w:type="gramStart"/>
      <w:r w:rsidRPr="00855EB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855EBF">
        <w:rPr>
          <w:rFonts w:ascii="Times New Roman" w:hAnsi="Times New Roman" w:cs="Times New Roman"/>
          <w:sz w:val="26"/>
          <w:szCs w:val="26"/>
        </w:rPr>
        <w:t xml:space="preserve"> para quaisquer esclarecimentos que se fizerem necessários, ao mesmo tempo em que renovamos os nossos cumprimentos.</w:t>
      </w:r>
    </w:p>
    <w:p w:rsidR="00A04FD1" w:rsidRPr="00855EBF" w:rsidRDefault="00A04FD1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Assim, solicitamos a abertura de processo legislativo e </w:t>
      </w:r>
      <w:proofErr w:type="gramStart"/>
      <w:r w:rsidRPr="00855EBF">
        <w:rPr>
          <w:rFonts w:ascii="Times New Roman" w:hAnsi="Times New Roman" w:cs="Times New Roman"/>
          <w:sz w:val="26"/>
          <w:szCs w:val="26"/>
        </w:rPr>
        <w:t>aprovação do presente Projeto</w:t>
      </w:r>
      <w:proofErr w:type="gramEnd"/>
      <w:r w:rsidRPr="00855EBF">
        <w:rPr>
          <w:rFonts w:ascii="Times New Roman" w:hAnsi="Times New Roman" w:cs="Times New Roman"/>
          <w:sz w:val="26"/>
          <w:szCs w:val="26"/>
        </w:rPr>
        <w:t xml:space="preserve"> de Lei.</w:t>
      </w:r>
    </w:p>
    <w:p w:rsidR="00A04FD1" w:rsidRPr="00855EBF" w:rsidRDefault="00A04FD1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F84250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F84250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1136F7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 w:rsidRPr="00855EBF">
        <w:rPr>
          <w:rFonts w:ascii="Times New Roman" w:hAnsi="Times New Roman" w:cs="Times New Roman"/>
          <w:sz w:val="26"/>
          <w:szCs w:val="26"/>
        </w:rPr>
        <w:t xml:space="preserve">Salto do </w:t>
      </w:r>
      <w:r w:rsidR="00CF77F5" w:rsidRPr="00855EBF">
        <w:rPr>
          <w:rFonts w:ascii="Times New Roman" w:hAnsi="Times New Roman" w:cs="Times New Roman"/>
          <w:sz w:val="26"/>
          <w:szCs w:val="26"/>
        </w:rPr>
        <w:t xml:space="preserve">Jacuí, </w:t>
      </w:r>
      <w:r w:rsidR="00223700" w:rsidRPr="00855EBF">
        <w:rPr>
          <w:rFonts w:ascii="Times New Roman" w:hAnsi="Times New Roman" w:cs="Times New Roman"/>
          <w:sz w:val="26"/>
          <w:szCs w:val="26"/>
        </w:rPr>
        <w:t>26</w:t>
      </w:r>
      <w:r w:rsidRPr="00855EBF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855EBF">
        <w:rPr>
          <w:rFonts w:ascii="Times New Roman" w:hAnsi="Times New Roman" w:cs="Times New Roman"/>
          <w:sz w:val="26"/>
          <w:szCs w:val="26"/>
        </w:rPr>
        <w:t xml:space="preserve">de </w:t>
      </w:r>
      <w:r w:rsidR="00223700" w:rsidRPr="00855EBF">
        <w:rPr>
          <w:rFonts w:ascii="Times New Roman" w:hAnsi="Times New Roman" w:cs="Times New Roman"/>
          <w:sz w:val="26"/>
          <w:szCs w:val="26"/>
        </w:rPr>
        <w:t>setembr</w:t>
      </w:r>
      <w:r w:rsidR="005129FA" w:rsidRPr="00855EBF">
        <w:rPr>
          <w:rFonts w:ascii="Times New Roman" w:hAnsi="Times New Roman" w:cs="Times New Roman"/>
          <w:sz w:val="26"/>
          <w:szCs w:val="26"/>
        </w:rPr>
        <w:t>o</w:t>
      </w:r>
      <w:r w:rsidR="00F84250" w:rsidRPr="00855EBF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 w:rsidRPr="00855EBF">
        <w:rPr>
          <w:rFonts w:ascii="Times New Roman" w:hAnsi="Times New Roman" w:cs="Times New Roman"/>
          <w:sz w:val="26"/>
          <w:szCs w:val="26"/>
        </w:rPr>
        <w:t>1</w:t>
      </w:r>
      <w:r w:rsidR="003C6338" w:rsidRPr="00855EBF">
        <w:rPr>
          <w:rFonts w:ascii="Times New Roman" w:hAnsi="Times New Roman" w:cs="Times New Roman"/>
          <w:sz w:val="26"/>
          <w:szCs w:val="26"/>
        </w:rPr>
        <w:t>9</w:t>
      </w:r>
      <w:r w:rsidR="00F84250" w:rsidRPr="00855EBF">
        <w:rPr>
          <w:rFonts w:ascii="Times New Roman" w:hAnsi="Times New Roman" w:cs="Times New Roman"/>
          <w:sz w:val="26"/>
          <w:szCs w:val="26"/>
        </w:rPr>
        <w:t>.</w:t>
      </w:r>
    </w:p>
    <w:p w:rsidR="00F84250" w:rsidRPr="00855EBF" w:rsidRDefault="00F84250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F84250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F84250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F84250" w:rsidP="00833CAA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55EBF" w:rsidRDefault="00F84250" w:rsidP="00833CAA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855EBF" w:rsidRDefault="00F84250" w:rsidP="00833CAA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3700" w:rsidRPr="00855EBF" w:rsidRDefault="004447D9" w:rsidP="00833CAA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</w:t>
      </w:r>
      <w:r w:rsidR="0031532C"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proofErr w:type="spellStart"/>
      <w:r w:rsidR="00223700"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223700"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223700"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223700" w:rsidRPr="00855EBF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5129FA" w:rsidRPr="00855EBF" w:rsidRDefault="00223700" w:rsidP="00833CAA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855EBF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p w:rsidR="00F84250" w:rsidRPr="00855EBF" w:rsidRDefault="00F84250" w:rsidP="00833CAA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</w:p>
    <w:sectPr w:rsidR="00F84250" w:rsidRPr="00855EBF" w:rsidSect="00855EBF">
      <w:pgSz w:w="11907" w:h="16840" w:code="9"/>
      <w:pgMar w:top="2268" w:right="1021" w:bottom="1361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76850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16F0E"/>
    <w:rsid w:val="00223700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C3A19"/>
    <w:rsid w:val="003C6338"/>
    <w:rsid w:val="003E43B8"/>
    <w:rsid w:val="003F6A8D"/>
    <w:rsid w:val="004017ED"/>
    <w:rsid w:val="00440984"/>
    <w:rsid w:val="004447D9"/>
    <w:rsid w:val="0046760B"/>
    <w:rsid w:val="0047256A"/>
    <w:rsid w:val="00487422"/>
    <w:rsid w:val="004A1AC0"/>
    <w:rsid w:val="004B1DC6"/>
    <w:rsid w:val="004B62C6"/>
    <w:rsid w:val="004D0894"/>
    <w:rsid w:val="004E6A9C"/>
    <w:rsid w:val="00500C17"/>
    <w:rsid w:val="005075F8"/>
    <w:rsid w:val="005129FA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FD0"/>
    <w:rsid w:val="00653E4F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A3F64"/>
    <w:rsid w:val="007B1061"/>
    <w:rsid w:val="007D6517"/>
    <w:rsid w:val="007E426B"/>
    <w:rsid w:val="007F2846"/>
    <w:rsid w:val="00803D39"/>
    <w:rsid w:val="00812D1B"/>
    <w:rsid w:val="00824A85"/>
    <w:rsid w:val="00833CAA"/>
    <w:rsid w:val="00855EBF"/>
    <w:rsid w:val="008922CB"/>
    <w:rsid w:val="0089440A"/>
    <w:rsid w:val="008966ED"/>
    <w:rsid w:val="008A41DA"/>
    <w:rsid w:val="008D3E0C"/>
    <w:rsid w:val="008E378D"/>
    <w:rsid w:val="008F289D"/>
    <w:rsid w:val="008F7894"/>
    <w:rsid w:val="00905976"/>
    <w:rsid w:val="009072AB"/>
    <w:rsid w:val="00913A62"/>
    <w:rsid w:val="009158BF"/>
    <w:rsid w:val="009334C5"/>
    <w:rsid w:val="00934A78"/>
    <w:rsid w:val="00962514"/>
    <w:rsid w:val="0097082F"/>
    <w:rsid w:val="00974359"/>
    <w:rsid w:val="00976228"/>
    <w:rsid w:val="009A766C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A7A58"/>
    <w:rsid w:val="00BE5121"/>
    <w:rsid w:val="00BE5B27"/>
    <w:rsid w:val="00BF1FF8"/>
    <w:rsid w:val="00BF6083"/>
    <w:rsid w:val="00BF65CA"/>
    <w:rsid w:val="00C137CE"/>
    <w:rsid w:val="00C40D31"/>
    <w:rsid w:val="00C4558A"/>
    <w:rsid w:val="00C51EA4"/>
    <w:rsid w:val="00C85465"/>
    <w:rsid w:val="00C97704"/>
    <w:rsid w:val="00CB49DE"/>
    <w:rsid w:val="00CD07B5"/>
    <w:rsid w:val="00CE13D7"/>
    <w:rsid w:val="00CF0D13"/>
    <w:rsid w:val="00CF77F5"/>
    <w:rsid w:val="00D05C04"/>
    <w:rsid w:val="00D1206D"/>
    <w:rsid w:val="00D45049"/>
    <w:rsid w:val="00D51512"/>
    <w:rsid w:val="00D75AE8"/>
    <w:rsid w:val="00D8705B"/>
    <w:rsid w:val="00D96049"/>
    <w:rsid w:val="00D96FD4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7F38"/>
    <w:rsid w:val="00EF38B8"/>
    <w:rsid w:val="00EF64CF"/>
    <w:rsid w:val="00F00D6C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D13A-0DE5-4596-96FB-9983B0DF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Contabil</cp:lastModifiedBy>
  <cp:revision>8</cp:revision>
  <cp:lastPrinted>2019-09-26T12:31:00Z</cp:lastPrinted>
  <dcterms:created xsi:type="dcterms:W3CDTF">2019-09-26T12:05:00Z</dcterms:created>
  <dcterms:modified xsi:type="dcterms:W3CDTF">2019-09-26T12:49:00Z</dcterms:modified>
</cp:coreProperties>
</file>