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6A" w:rsidRPr="0003796A" w:rsidRDefault="0003796A" w:rsidP="000379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03796A" w:rsidRPr="0003796A" w:rsidRDefault="0003796A" w:rsidP="0003796A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0379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Projeto de Lei nº 25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68</w:t>
      </w:r>
      <w:r w:rsidRPr="000379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</w:t>
      </w:r>
      <w:bookmarkStart w:id="0" w:name="a1"/>
      <w:bookmarkEnd w:id="0"/>
      <w:r w:rsidR="0018542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18</w:t>
      </w:r>
      <w:r w:rsidRPr="000379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</w:t>
      </w:r>
      <w:r w:rsidR="0018542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setembr</w:t>
      </w:r>
      <w:r w:rsidRPr="000379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o de 2019.</w:t>
      </w:r>
    </w:p>
    <w:p w:rsidR="0003796A" w:rsidRPr="0003796A" w:rsidRDefault="0003796A" w:rsidP="0003796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03796A" w:rsidRPr="0003796A" w:rsidRDefault="0003796A" w:rsidP="0003796A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379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AUTORIZA O PODER EXECUTIVO MUNICIPAL A CRIAR </w:t>
      </w:r>
      <w:r w:rsidR="00A543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CINCO</w:t>
      </w:r>
      <w:r w:rsidRPr="000379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CARGOS NA CATEGORIA FUNCIONAL DE PROFESSOR DE EDUCAÇÃO </w:t>
      </w:r>
      <w:r w:rsidR="00AC6F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INFANTIL</w:t>
      </w:r>
      <w:bookmarkStart w:id="1" w:name="_GoBack"/>
      <w:bookmarkEnd w:id="1"/>
      <w:r w:rsidRPr="000379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ALTERANDO A LEI N. 265/90 E DÁ OUTRAS PROVIDÊNCIAS</w:t>
      </w:r>
    </w:p>
    <w:p w:rsidR="0003796A" w:rsidRPr="0003796A" w:rsidRDefault="0003796A" w:rsidP="0003796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03796A" w:rsidRPr="0003796A" w:rsidRDefault="0003796A" w:rsidP="00037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3796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                                </w:t>
      </w:r>
      <w:r w:rsidRPr="0003796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 xml:space="preserve"> Art. 1º </w:t>
      </w:r>
      <w:r w:rsidRPr="0003796A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É autorizado o Poder Executivo Municipal a criar </w:t>
      </w:r>
      <w:r w:rsidR="00A5437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cinco</w:t>
      </w:r>
      <w:r w:rsidRPr="0003796A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cargos na categoria funcional de Professor de Educação </w:t>
      </w:r>
      <w:r w:rsidR="00AC6F4B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Infantil</w:t>
      </w:r>
      <w:r w:rsidRPr="0003796A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no quadro de cargos de provimento efetivo previsto no Artigo 3º da Lei 265/90.</w:t>
      </w:r>
    </w:p>
    <w:p w:rsidR="0003796A" w:rsidRPr="0003796A" w:rsidRDefault="0003796A" w:rsidP="00037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03796A" w:rsidRPr="0003796A" w:rsidRDefault="0003796A" w:rsidP="0003796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96A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ab/>
      </w:r>
      <w:r w:rsidRPr="0003796A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ab/>
      </w:r>
      <w:r w:rsidRPr="0003796A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ab/>
      </w:r>
      <w:r w:rsidRPr="0003796A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ab/>
        <w:t>Parágrafo único: O número de cargos na categoria funcional de Professor</w:t>
      </w:r>
      <w:r w:rsidRPr="0003796A">
        <w:rPr>
          <w:rFonts w:ascii="Times New Roman" w:hAnsi="Times New Roman" w:cs="Times New Roman"/>
          <w:sz w:val="26"/>
          <w:szCs w:val="26"/>
        </w:rPr>
        <w:t xml:space="preserve"> de Educação Especial previsto no quadro de cargos de provimento efetivo do Artigo 3º da Lei n. 265/90 passa a constar nos termos que segue:</w:t>
      </w:r>
    </w:p>
    <w:p w:rsidR="0003796A" w:rsidRPr="0003796A" w:rsidRDefault="0003796A" w:rsidP="0003796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96A">
        <w:rPr>
          <w:rFonts w:ascii="Times New Roman" w:hAnsi="Times New Roman" w:cs="Times New Roman"/>
          <w:sz w:val="26"/>
          <w:szCs w:val="26"/>
        </w:rPr>
        <w:tab/>
      </w:r>
      <w:r w:rsidRPr="0003796A">
        <w:rPr>
          <w:rFonts w:ascii="Times New Roman" w:hAnsi="Times New Roman" w:cs="Times New Roman"/>
          <w:sz w:val="26"/>
          <w:szCs w:val="26"/>
        </w:rPr>
        <w:tab/>
      </w:r>
      <w:r w:rsidRPr="0003796A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95"/>
        <w:gridCol w:w="4795"/>
      </w:tblGrid>
      <w:tr w:rsidR="0003796A" w:rsidRPr="0003796A" w:rsidTr="00B2445E">
        <w:trPr>
          <w:trHeight w:val="222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6A" w:rsidRPr="0003796A" w:rsidRDefault="0003796A" w:rsidP="0003796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3796A">
              <w:rPr>
                <w:rFonts w:ascii="Times New Roman" w:hAnsi="Times New Roman" w:cs="Times New Roman"/>
              </w:rPr>
              <w:t xml:space="preserve">                           Cargo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6A" w:rsidRPr="0003796A" w:rsidRDefault="0003796A" w:rsidP="0003796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3796A">
              <w:rPr>
                <w:rFonts w:ascii="Times New Roman" w:hAnsi="Times New Roman" w:cs="Times New Roman"/>
              </w:rPr>
              <w:t xml:space="preserve">                     </w:t>
            </w:r>
            <w:r w:rsidR="00D26C10">
              <w:rPr>
                <w:rFonts w:ascii="Times New Roman" w:hAnsi="Times New Roman" w:cs="Times New Roman"/>
              </w:rPr>
              <w:t xml:space="preserve">      </w:t>
            </w:r>
            <w:r w:rsidRPr="0003796A">
              <w:rPr>
                <w:rFonts w:ascii="Times New Roman" w:hAnsi="Times New Roman" w:cs="Times New Roman"/>
              </w:rPr>
              <w:t xml:space="preserve"> Vagas</w:t>
            </w:r>
          </w:p>
        </w:tc>
      </w:tr>
      <w:tr w:rsidR="0003796A" w:rsidRPr="0003796A" w:rsidTr="00B2445E">
        <w:trPr>
          <w:trHeight w:val="807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6A" w:rsidRPr="0003796A" w:rsidRDefault="0003796A" w:rsidP="0003796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3796A">
              <w:rPr>
                <w:rFonts w:ascii="Times New Roman" w:hAnsi="Times New Roman" w:cs="Times New Roman"/>
              </w:rPr>
              <w:t xml:space="preserve">    </w:t>
            </w:r>
          </w:p>
          <w:p w:rsidR="0003796A" w:rsidRPr="0003796A" w:rsidRDefault="0003796A" w:rsidP="00D26C1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3796A">
              <w:rPr>
                <w:rFonts w:ascii="Times New Roman" w:hAnsi="Times New Roman" w:cs="Times New Roman"/>
              </w:rPr>
              <w:t xml:space="preserve">        Professor de Educação </w:t>
            </w:r>
            <w:r w:rsidR="00D26C10">
              <w:rPr>
                <w:rFonts w:ascii="Times New Roman" w:hAnsi="Times New Roman" w:cs="Times New Roman"/>
              </w:rPr>
              <w:t>Infantil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6A" w:rsidRPr="0003796A" w:rsidRDefault="0003796A" w:rsidP="0003796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3796A">
              <w:rPr>
                <w:rFonts w:ascii="Times New Roman" w:hAnsi="Times New Roman" w:cs="Times New Roman"/>
              </w:rPr>
              <w:t xml:space="preserve">                   </w:t>
            </w:r>
          </w:p>
          <w:p w:rsidR="0003796A" w:rsidRPr="0003796A" w:rsidRDefault="0003796A" w:rsidP="00D26C1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3796A">
              <w:rPr>
                <w:rFonts w:ascii="Times New Roman" w:hAnsi="Times New Roman" w:cs="Times New Roman"/>
              </w:rPr>
              <w:t xml:space="preserve">                  </w:t>
            </w:r>
            <w:r w:rsidR="00D26C10">
              <w:rPr>
                <w:rFonts w:ascii="Times New Roman" w:hAnsi="Times New Roman" w:cs="Times New Roman"/>
              </w:rPr>
              <w:t>17</w:t>
            </w:r>
            <w:r w:rsidRPr="0003796A">
              <w:rPr>
                <w:rFonts w:ascii="Times New Roman" w:hAnsi="Times New Roman" w:cs="Times New Roman"/>
              </w:rPr>
              <w:t xml:space="preserve"> (</w:t>
            </w:r>
            <w:r w:rsidR="00D26C10">
              <w:rPr>
                <w:rFonts w:ascii="Times New Roman" w:hAnsi="Times New Roman" w:cs="Times New Roman"/>
              </w:rPr>
              <w:t>DEZESSETE</w:t>
            </w:r>
            <w:r w:rsidRPr="0003796A">
              <w:rPr>
                <w:rFonts w:ascii="Times New Roman" w:hAnsi="Times New Roman" w:cs="Times New Roman"/>
              </w:rPr>
              <w:t>)</w:t>
            </w:r>
          </w:p>
        </w:tc>
      </w:tr>
    </w:tbl>
    <w:p w:rsidR="0003796A" w:rsidRPr="0003796A" w:rsidRDefault="0003796A" w:rsidP="0003796A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3796A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bookmarkStart w:id="2" w:name="a2"/>
      <w:bookmarkEnd w:id="2"/>
      <w:r w:rsidRPr="0003796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03796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03796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03796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>Art. 2º</w:t>
      </w:r>
      <w:bookmarkStart w:id="3" w:name="a3"/>
      <w:bookmarkEnd w:id="3"/>
      <w:r w:rsidRPr="000379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</w:t>
      </w:r>
      <w:proofErr w:type="gramStart"/>
      <w:r w:rsidRPr="0003796A">
        <w:rPr>
          <w:rFonts w:ascii="Times New Roman" w:eastAsia="Times New Roman" w:hAnsi="Times New Roman" w:cs="Times New Roman"/>
          <w:sz w:val="26"/>
          <w:szCs w:val="26"/>
          <w:lang w:eastAsia="pt-BR"/>
        </w:rPr>
        <w:t>As atribuições do cargo mencionado se encontra</w:t>
      </w:r>
      <w:proofErr w:type="gramEnd"/>
      <w:r w:rsidR="00D26C1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descrita em L</w:t>
      </w:r>
      <w:r w:rsidRPr="000379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ei </w:t>
      </w:r>
      <w:r w:rsidR="00D26C10"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Pr="0003796A">
        <w:rPr>
          <w:rFonts w:ascii="Times New Roman" w:eastAsia="Times New Roman" w:hAnsi="Times New Roman" w:cs="Times New Roman"/>
          <w:sz w:val="26"/>
          <w:szCs w:val="26"/>
          <w:lang w:eastAsia="pt-BR"/>
        </w:rPr>
        <w:t>unicipal.</w:t>
      </w:r>
    </w:p>
    <w:p w:rsidR="0003796A" w:rsidRPr="0003796A" w:rsidRDefault="0003796A" w:rsidP="0003796A">
      <w:pPr>
        <w:spacing w:after="240" w:line="360" w:lineRule="auto"/>
        <w:ind w:left="21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3796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Art. 3º</w:t>
      </w:r>
      <w:r w:rsidRPr="000379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Esta Lei entra em vigor na data de sua publicação.</w:t>
      </w:r>
    </w:p>
    <w:p w:rsidR="0003796A" w:rsidRPr="0003796A" w:rsidRDefault="0003796A" w:rsidP="00A5437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03796A" w:rsidRPr="0003796A" w:rsidRDefault="0003796A" w:rsidP="00A54373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379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Salto do Jacuí, </w:t>
      </w:r>
      <w:r w:rsidR="00A54373">
        <w:rPr>
          <w:rFonts w:ascii="Times New Roman" w:eastAsia="Times New Roman" w:hAnsi="Times New Roman" w:cs="Times New Roman"/>
          <w:sz w:val="26"/>
          <w:szCs w:val="26"/>
          <w:lang w:eastAsia="pt-BR"/>
        </w:rPr>
        <w:t>18 de setembro de 2019.</w:t>
      </w:r>
    </w:p>
    <w:p w:rsidR="00B2445E" w:rsidRDefault="00B2445E" w:rsidP="0003796A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2445E" w:rsidRDefault="00B2445E" w:rsidP="0003796A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 xml:space="preserve">Claudiomiro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Gamst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Robinson</w:t>
      </w:r>
    </w:p>
    <w:p w:rsidR="00B2445E" w:rsidRPr="0003796A" w:rsidRDefault="0012733F" w:rsidP="0003796A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>Prefeito Municipal</w:t>
      </w:r>
    </w:p>
    <w:p w:rsidR="0003796A" w:rsidRPr="0003796A" w:rsidRDefault="0003796A" w:rsidP="0003796A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03796A" w:rsidRPr="0003796A" w:rsidRDefault="0003796A" w:rsidP="0003796A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  <w:r w:rsidRPr="0003796A">
        <w:rPr>
          <w:rFonts w:ascii="Times New Roman" w:hAnsi="Times New Roman" w:cs="Times New Roman"/>
          <w:b/>
          <w:sz w:val="26"/>
          <w:szCs w:val="26"/>
        </w:rPr>
        <w:t xml:space="preserve">          J U S T I F I C A T I V A</w:t>
      </w:r>
    </w:p>
    <w:p w:rsidR="0003796A" w:rsidRPr="0003796A" w:rsidRDefault="0003796A" w:rsidP="000379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796A" w:rsidRPr="0003796A" w:rsidRDefault="0003796A" w:rsidP="0003796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3796A">
        <w:rPr>
          <w:rFonts w:ascii="Times New Roman" w:hAnsi="Times New Roman" w:cs="Times New Roman"/>
          <w:b/>
          <w:sz w:val="26"/>
          <w:szCs w:val="26"/>
        </w:rPr>
        <w:t>Projeto de Lei nº 25</w:t>
      </w:r>
      <w:r w:rsidR="00A54373">
        <w:rPr>
          <w:rFonts w:ascii="Times New Roman" w:hAnsi="Times New Roman" w:cs="Times New Roman"/>
          <w:b/>
          <w:sz w:val="26"/>
          <w:szCs w:val="26"/>
        </w:rPr>
        <w:t>68</w:t>
      </w:r>
      <w:r w:rsidRPr="0003796A">
        <w:rPr>
          <w:rFonts w:ascii="Times New Roman" w:hAnsi="Times New Roman" w:cs="Times New Roman"/>
          <w:b/>
          <w:sz w:val="26"/>
          <w:szCs w:val="26"/>
        </w:rPr>
        <w:t>/2019.</w:t>
      </w:r>
    </w:p>
    <w:p w:rsidR="0003796A" w:rsidRPr="0003796A" w:rsidRDefault="0003796A" w:rsidP="000379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3796A">
        <w:rPr>
          <w:rFonts w:ascii="Times New Roman" w:hAnsi="Times New Roman" w:cs="Times New Roman"/>
          <w:b/>
          <w:bCs/>
          <w:sz w:val="26"/>
          <w:szCs w:val="26"/>
        </w:rPr>
        <w:t>AUTORIZA O PODER EXECUTIVO MUNICIPAL A CRIAR CARGOS E DÁ OUTRAS PROVIDÊNCIAS.</w:t>
      </w:r>
    </w:p>
    <w:p w:rsidR="0003796A" w:rsidRPr="0003796A" w:rsidRDefault="0003796A" w:rsidP="0003796A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03796A" w:rsidRPr="0003796A" w:rsidRDefault="0003796A" w:rsidP="0003796A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3796A" w:rsidRPr="0003796A" w:rsidRDefault="00BC3663" w:rsidP="0003796A">
      <w:pPr>
        <w:spacing w:after="0"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3796A" w:rsidRPr="0003796A"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 w:rsidR="0003796A" w:rsidRPr="0003796A" w:rsidRDefault="00BC3663" w:rsidP="0003796A">
      <w:pPr>
        <w:spacing w:after="0"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3796A" w:rsidRPr="0003796A">
        <w:rPr>
          <w:rFonts w:ascii="Times New Roman" w:hAnsi="Times New Roman" w:cs="Times New Roman"/>
          <w:sz w:val="26"/>
          <w:szCs w:val="26"/>
        </w:rPr>
        <w:t xml:space="preserve">Nobres </w:t>
      </w:r>
      <w:proofErr w:type="gramStart"/>
      <w:r w:rsidR="0003796A" w:rsidRPr="0003796A">
        <w:rPr>
          <w:rFonts w:ascii="Times New Roman" w:hAnsi="Times New Roman" w:cs="Times New Roman"/>
          <w:sz w:val="26"/>
          <w:szCs w:val="26"/>
        </w:rPr>
        <w:t>Edis</w:t>
      </w:r>
      <w:proofErr w:type="gramEnd"/>
    </w:p>
    <w:p w:rsidR="0003796A" w:rsidRPr="0003796A" w:rsidRDefault="0003796A" w:rsidP="0003796A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C3663" w:rsidRDefault="0003796A" w:rsidP="00BC36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96A">
        <w:rPr>
          <w:rFonts w:ascii="Times New Roman" w:hAnsi="Times New Roman" w:cs="Times New Roman"/>
          <w:sz w:val="26"/>
          <w:szCs w:val="26"/>
        </w:rPr>
        <w:t xml:space="preserve"> </w:t>
      </w:r>
      <w:r w:rsidR="00BC366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03796A">
        <w:rPr>
          <w:rFonts w:ascii="Times New Roman" w:hAnsi="Times New Roman" w:cs="Times New Roman"/>
          <w:sz w:val="26"/>
          <w:szCs w:val="26"/>
        </w:rPr>
        <w:t>O presente projeto prevê a criação de mais (0</w:t>
      </w:r>
      <w:r w:rsidR="00096849">
        <w:rPr>
          <w:rFonts w:ascii="Times New Roman" w:hAnsi="Times New Roman" w:cs="Times New Roman"/>
          <w:sz w:val="26"/>
          <w:szCs w:val="26"/>
        </w:rPr>
        <w:t>5</w:t>
      </w:r>
      <w:r w:rsidRPr="0003796A">
        <w:rPr>
          <w:rFonts w:ascii="Times New Roman" w:hAnsi="Times New Roman" w:cs="Times New Roman"/>
          <w:sz w:val="26"/>
          <w:szCs w:val="26"/>
        </w:rPr>
        <w:t xml:space="preserve">) </w:t>
      </w:r>
      <w:r w:rsidR="00096849">
        <w:rPr>
          <w:rFonts w:ascii="Times New Roman" w:hAnsi="Times New Roman" w:cs="Times New Roman"/>
          <w:sz w:val="26"/>
          <w:szCs w:val="26"/>
        </w:rPr>
        <w:t>cinco</w:t>
      </w:r>
      <w:r w:rsidRPr="0003796A">
        <w:rPr>
          <w:rFonts w:ascii="Times New Roman" w:hAnsi="Times New Roman" w:cs="Times New Roman"/>
          <w:sz w:val="26"/>
          <w:szCs w:val="26"/>
        </w:rPr>
        <w:t xml:space="preserve"> vagas do cargo efetivo de Professor de Educação Infantil na estrutura administrativa do Município</w:t>
      </w:r>
      <w:r w:rsidR="00A013EF">
        <w:rPr>
          <w:rFonts w:ascii="Times New Roman" w:hAnsi="Times New Roman" w:cs="Times New Roman"/>
          <w:sz w:val="26"/>
          <w:szCs w:val="26"/>
        </w:rPr>
        <w:t>, regida pela Lei Municipal n. 265/90</w:t>
      </w:r>
      <w:r w:rsidR="00BC366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C3663" w:rsidRDefault="00BC3663" w:rsidP="00BC36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3663" w:rsidRDefault="00BC3663" w:rsidP="00BC36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Tal medida será efetuada tendo em vista que, na época da abertura do Edital para o Concurso Público do Município, não era viável o aumento do número das vagas propostas devido ao índice da folha ter ultrapassado o percentual de 51,29%.  </w:t>
      </w:r>
      <w:r w:rsidR="00A013EF">
        <w:rPr>
          <w:rFonts w:ascii="Times New Roman" w:hAnsi="Times New Roman" w:cs="Times New Roman"/>
          <w:sz w:val="26"/>
          <w:szCs w:val="26"/>
        </w:rPr>
        <w:t>Nesta senda, importante destacar o que contém a Lei Complementar n. 101/2000, quando dispõe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C3663" w:rsidRDefault="00BC3663" w:rsidP="00BC36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3663" w:rsidRDefault="00BC3663" w:rsidP="008D1E7A">
      <w:pPr>
        <w:spacing w:after="0" w:line="360" w:lineRule="auto"/>
        <w:ind w:left="424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955E1">
        <w:rPr>
          <w:rFonts w:ascii="Times New Roman" w:hAnsi="Times New Roman" w:cs="Times New Roman"/>
          <w:i/>
          <w:sz w:val="26"/>
          <w:szCs w:val="26"/>
        </w:rPr>
        <w:t xml:space="preserve">Artigo 22: A verificação do cumprimento dos limites estabelecidos nos artigos 19 e 20 </w:t>
      </w:r>
      <w:proofErr w:type="gramStart"/>
      <w:r w:rsidR="0076151B">
        <w:rPr>
          <w:rFonts w:ascii="Times New Roman" w:hAnsi="Times New Roman" w:cs="Times New Roman"/>
          <w:i/>
          <w:sz w:val="26"/>
          <w:szCs w:val="26"/>
        </w:rPr>
        <w:t>será</w:t>
      </w:r>
      <w:r w:rsidR="00C955E1" w:rsidRPr="00C955E1">
        <w:rPr>
          <w:rFonts w:ascii="Times New Roman" w:hAnsi="Times New Roman" w:cs="Times New Roman"/>
          <w:i/>
          <w:sz w:val="26"/>
          <w:szCs w:val="26"/>
        </w:rPr>
        <w:t xml:space="preserve"> realizada</w:t>
      </w:r>
      <w:proofErr w:type="gramEnd"/>
      <w:r w:rsidRPr="00C955E1">
        <w:rPr>
          <w:rFonts w:ascii="Times New Roman" w:hAnsi="Times New Roman" w:cs="Times New Roman"/>
          <w:i/>
          <w:sz w:val="26"/>
          <w:szCs w:val="26"/>
        </w:rPr>
        <w:t xml:space="preserve"> ao final de cada quadrimestre.</w:t>
      </w:r>
    </w:p>
    <w:p w:rsidR="0070638E" w:rsidRPr="0076151B" w:rsidRDefault="0070638E" w:rsidP="008D1E7A">
      <w:pPr>
        <w:spacing w:after="0" w:line="360" w:lineRule="auto"/>
        <w:ind w:left="424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Parágrafo único: </w:t>
      </w:r>
      <w:r w:rsidRPr="0076151B">
        <w:rPr>
          <w:rFonts w:ascii="Times New Roman" w:hAnsi="Times New Roman" w:cs="Times New Roman"/>
          <w:b/>
          <w:i/>
          <w:sz w:val="26"/>
          <w:szCs w:val="26"/>
        </w:rPr>
        <w:t>Se a despesa total com pessoal exceder a 95% (noventa e cinco por cento) do limite</w:t>
      </w:r>
      <w:proofErr w:type="gramStart"/>
      <w:r w:rsidRPr="0076151B">
        <w:rPr>
          <w:rFonts w:ascii="Times New Roman" w:hAnsi="Times New Roman" w:cs="Times New Roman"/>
          <w:b/>
          <w:i/>
          <w:sz w:val="26"/>
          <w:szCs w:val="26"/>
        </w:rPr>
        <w:t>, são</w:t>
      </w:r>
      <w:proofErr w:type="gramEnd"/>
      <w:r w:rsidRPr="0076151B">
        <w:rPr>
          <w:rFonts w:ascii="Times New Roman" w:hAnsi="Times New Roman" w:cs="Times New Roman"/>
          <w:b/>
          <w:i/>
          <w:sz w:val="26"/>
          <w:szCs w:val="26"/>
        </w:rPr>
        <w:t xml:space="preserve"> vedados ao Poder ou órgão referido no art. 20 que houver incorrido no excesso:</w:t>
      </w:r>
    </w:p>
    <w:p w:rsidR="0070638E" w:rsidRPr="0076151B" w:rsidRDefault="0070638E" w:rsidP="008D1E7A">
      <w:pPr>
        <w:spacing w:after="0" w:line="360" w:lineRule="auto"/>
        <w:ind w:left="424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6151B">
        <w:rPr>
          <w:rFonts w:ascii="Times New Roman" w:hAnsi="Times New Roman" w:cs="Times New Roman"/>
          <w:b/>
          <w:i/>
          <w:sz w:val="26"/>
          <w:szCs w:val="26"/>
        </w:rPr>
        <w:t>(...)</w:t>
      </w:r>
    </w:p>
    <w:p w:rsidR="0070638E" w:rsidRPr="0076151B" w:rsidRDefault="0070638E" w:rsidP="008D1E7A">
      <w:pPr>
        <w:spacing w:after="0" w:line="360" w:lineRule="auto"/>
        <w:ind w:left="424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6151B">
        <w:rPr>
          <w:rFonts w:ascii="Times New Roman" w:hAnsi="Times New Roman" w:cs="Times New Roman"/>
          <w:b/>
          <w:i/>
          <w:sz w:val="26"/>
          <w:szCs w:val="26"/>
        </w:rPr>
        <w:t>II – criação de cargo, emprego ou função;</w:t>
      </w:r>
    </w:p>
    <w:p w:rsidR="00BC3663" w:rsidRDefault="00BC3663" w:rsidP="00E571A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1A0" w:rsidRDefault="00E571A0" w:rsidP="00E571A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Assim, no dia 22/08/2019 foi expedida pelo Tribunal de Contas do Estado a Certidão n. 6068/2019 onde consta que o índice atual está em 48,08% com gasto de pessoal. Desta forma, o atual índice permite o aumento de </w:t>
      </w:r>
      <w:r w:rsidR="00DF00EE"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agas do Concurso Público, como também, a nomeação dos classificados no Cadastro de Reserva.</w:t>
      </w:r>
    </w:p>
    <w:p w:rsidR="0003796A" w:rsidRPr="0003796A" w:rsidRDefault="0003796A" w:rsidP="00E571A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796A" w:rsidRPr="0003796A" w:rsidRDefault="0003796A" w:rsidP="0003796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96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E571A0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03796A">
        <w:rPr>
          <w:rFonts w:ascii="Times New Roman" w:hAnsi="Times New Roman" w:cs="Times New Roman"/>
          <w:sz w:val="26"/>
          <w:szCs w:val="26"/>
        </w:rPr>
        <w:t xml:space="preserve">Pelo que fora exposto, solicitamos a análise e aprovação deste Projeto de Lei. </w:t>
      </w:r>
    </w:p>
    <w:p w:rsidR="0003796A" w:rsidRPr="0003796A" w:rsidRDefault="0003796A" w:rsidP="000379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3796A">
        <w:rPr>
          <w:rFonts w:ascii="Times New Roman" w:hAnsi="Times New Roman" w:cs="Times New Roman"/>
          <w:sz w:val="26"/>
          <w:szCs w:val="26"/>
        </w:rPr>
        <w:tab/>
      </w:r>
    </w:p>
    <w:p w:rsidR="00692540" w:rsidRDefault="0003796A" w:rsidP="00692540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3796A">
        <w:rPr>
          <w:rFonts w:ascii="Times New Roman" w:hAnsi="Times New Roman" w:cs="Times New Roman"/>
          <w:sz w:val="26"/>
          <w:szCs w:val="26"/>
        </w:rPr>
        <w:tab/>
      </w:r>
      <w:r w:rsidR="00692540" w:rsidRPr="000379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Salto do Jacuí, </w:t>
      </w:r>
      <w:r w:rsidR="00692540">
        <w:rPr>
          <w:rFonts w:ascii="Times New Roman" w:eastAsia="Times New Roman" w:hAnsi="Times New Roman" w:cs="Times New Roman"/>
          <w:sz w:val="26"/>
          <w:szCs w:val="26"/>
          <w:lang w:eastAsia="pt-BR"/>
        </w:rPr>
        <w:t>18 de setembro de 2019.</w:t>
      </w:r>
    </w:p>
    <w:p w:rsidR="00692540" w:rsidRPr="0003796A" w:rsidRDefault="00692540" w:rsidP="00692540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92540" w:rsidRDefault="00692540" w:rsidP="00692540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92540" w:rsidRDefault="00692540" w:rsidP="00692540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 xml:space="preserve">Claudiomiro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Gamst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Robinson</w:t>
      </w:r>
    </w:p>
    <w:p w:rsidR="00692540" w:rsidRDefault="00692540" w:rsidP="00692540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>Prefeito Municipal</w:t>
      </w:r>
    </w:p>
    <w:p w:rsidR="0003796A" w:rsidRPr="0003796A" w:rsidRDefault="0003796A" w:rsidP="006925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03796A" w:rsidRPr="0003796A" w:rsidRDefault="0003796A" w:rsidP="0003796A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796A" w:rsidRPr="0003796A" w:rsidRDefault="0003796A" w:rsidP="0003796A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796A" w:rsidRPr="0003796A" w:rsidRDefault="0003796A" w:rsidP="0003796A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796A" w:rsidRPr="0003796A" w:rsidRDefault="0003796A" w:rsidP="0003796A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796A" w:rsidRPr="0003796A" w:rsidRDefault="0003796A" w:rsidP="0003796A"/>
    <w:p w:rsidR="0003796A" w:rsidRPr="0003796A" w:rsidRDefault="0003796A" w:rsidP="0003796A"/>
    <w:p w:rsidR="0003796A" w:rsidRPr="0003796A" w:rsidRDefault="0003796A" w:rsidP="0003796A"/>
    <w:p w:rsidR="00E21B50" w:rsidRDefault="00E21B50" w:rsidP="00E21B50"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sectPr w:rsidR="00E21B50" w:rsidSect="00E61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794" w:bottom="1361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C9" w:rsidRDefault="005873C9">
      <w:pPr>
        <w:spacing w:after="0" w:line="240" w:lineRule="auto"/>
      </w:pPr>
      <w:r>
        <w:separator/>
      </w:r>
    </w:p>
  </w:endnote>
  <w:endnote w:type="continuationSeparator" w:id="0">
    <w:p w:rsidR="005873C9" w:rsidRDefault="0058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B5" w:rsidRDefault="005873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B5" w:rsidRDefault="005873C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B5" w:rsidRDefault="005873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C9" w:rsidRDefault="005873C9">
      <w:pPr>
        <w:spacing w:after="0" w:line="240" w:lineRule="auto"/>
      </w:pPr>
      <w:r>
        <w:separator/>
      </w:r>
    </w:p>
  </w:footnote>
  <w:footnote w:type="continuationSeparator" w:id="0">
    <w:p w:rsidR="005873C9" w:rsidRDefault="0058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B5" w:rsidRDefault="005873C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B5" w:rsidRDefault="005873C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B5" w:rsidRDefault="005873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50"/>
    <w:rsid w:val="0003796A"/>
    <w:rsid w:val="00096849"/>
    <w:rsid w:val="0012733F"/>
    <w:rsid w:val="00185421"/>
    <w:rsid w:val="002344BF"/>
    <w:rsid w:val="004143D5"/>
    <w:rsid w:val="00525F3F"/>
    <w:rsid w:val="005873C9"/>
    <w:rsid w:val="00692540"/>
    <w:rsid w:val="0070638E"/>
    <w:rsid w:val="0076151B"/>
    <w:rsid w:val="008D1E7A"/>
    <w:rsid w:val="00A013EF"/>
    <w:rsid w:val="00A54373"/>
    <w:rsid w:val="00AC6F4B"/>
    <w:rsid w:val="00B2445E"/>
    <w:rsid w:val="00BC3663"/>
    <w:rsid w:val="00BD3A11"/>
    <w:rsid w:val="00C955E1"/>
    <w:rsid w:val="00D26C10"/>
    <w:rsid w:val="00DF00EE"/>
    <w:rsid w:val="00E21B50"/>
    <w:rsid w:val="00E5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B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21B50"/>
    <w:pPr>
      <w:spacing w:after="0" w:line="240" w:lineRule="auto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E21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7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96A"/>
  </w:style>
  <w:style w:type="paragraph" w:styleId="Rodap">
    <w:name w:val="footer"/>
    <w:basedOn w:val="Normal"/>
    <w:link w:val="RodapChar"/>
    <w:uiPriority w:val="99"/>
    <w:unhideWhenUsed/>
    <w:rsid w:val="00037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96A"/>
  </w:style>
  <w:style w:type="paragraph" w:styleId="Textodebalo">
    <w:name w:val="Balloon Text"/>
    <w:basedOn w:val="Normal"/>
    <w:link w:val="TextodebaloChar"/>
    <w:uiPriority w:val="99"/>
    <w:semiHidden/>
    <w:unhideWhenUsed/>
    <w:rsid w:val="00AC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B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21B50"/>
    <w:pPr>
      <w:spacing w:after="0" w:line="240" w:lineRule="auto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E21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7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96A"/>
  </w:style>
  <w:style w:type="paragraph" w:styleId="Rodap">
    <w:name w:val="footer"/>
    <w:basedOn w:val="Normal"/>
    <w:link w:val="RodapChar"/>
    <w:uiPriority w:val="99"/>
    <w:unhideWhenUsed/>
    <w:rsid w:val="00037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96A"/>
  </w:style>
  <w:style w:type="paragraph" w:styleId="Textodebalo">
    <w:name w:val="Balloon Text"/>
    <w:basedOn w:val="Normal"/>
    <w:link w:val="TextodebaloChar"/>
    <w:uiPriority w:val="99"/>
    <w:semiHidden/>
    <w:unhideWhenUsed/>
    <w:rsid w:val="00AC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22</cp:revision>
  <cp:lastPrinted>2019-09-19T13:25:00Z</cp:lastPrinted>
  <dcterms:created xsi:type="dcterms:W3CDTF">2019-09-18T13:56:00Z</dcterms:created>
  <dcterms:modified xsi:type="dcterms:W3CDTF">2019-09-19T13:50:00Z</dcterms:modified>
</cp:coreProperties>
</file>