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32/2019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27, DE 02 DE SETEMBRO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6, de 02 de agosto de 2019 – </w:t>
      </w:r>
      <w:r>
        <w:rPr>
          <w:bCs/>
          <w:sz w:val="28"/>
          <w:szCs w:val="28"/>
        </w:rPr>
        <w:t>DISPÕE SOBRE A CONTRATAÇÃO DE VIGILÂNCIA ARMADA 24 HORAS, INCLUSIVE EM FINAIS DE SEMANA E FERIADOS, NAS AGÊNCIAS BANCÁRIAS DOS SETORES PÚBLICO E PRIVADO E NAS COOPERATIVAS DE CRÉDITO, EM FUNCIONAMENTO NO MUNICÍPIO DE SALTO DO JACUÍ,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7, de 08 de agosto de 2019 – </w:t>
      </w:r>
      <w:r>
        <w:rPr>
          <w:bCs/>
          <w:sz w:val="28"/>
          <w:szCs w:val="28"/>
        </w:rPr>
        <w:t>CRIA E INSTITUI A INSTALAÇÃO DE CÂMERAS DE MONITORAMENTO DE SEGURANÇA NAS DEPENDÊNCIAS DAS INSTITUIÇÕES DE ENSINO MANTIDAS PELO PODER PÚBLICO MUNICIPAL.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29/2019 – </w:t>
      </w:r>
      <w:r>
        <w:rPr>
          <w:bCs/>
          <w:sz w:val="28"/>
          <w:szCs w:val="28"/>
        </w:rPr>
        <w:t xml:space="preserve">VEREADOR TEODORO JAIR </w:t>
      </w:r>
      <w:proofErr w:type="gramStart"/>
      <w:r>
        <w:rPr>
          <w:bCs/>
          <w:sz w:val="28"/>
          <w:szCs w:val="28"/>
        </w:rPr>
        <w:t>DESSBESSEL –MDB</w:t>
      </w:r>
      <w:proofErr w:type="gramEnd"/>
      <w:r>
        <w:rPr>
          <w:bCs/>
          <w:sz w:val="28"/>
          <w:szCs w:val="28"/>
        </w:rPr>
        <w:t>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2554, de 01 de agosto de 2019 – </w:t>
      </w:r>
      <w:r>
        <w:rPr>
          <w:sz w:val="28"/>
          <w:szCs w:val="28"/>
        </w:rPr>
        <w:t>AUTORIZA O PODER EXECUTIVO MUNICIPAL A CONTRATAR OPERAÇÃO DE CRÉDITO COM A CAIXA ECONÔMICA FEDERAL,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2557, de 01 de agosto de 2019 – </w:t>
      </w:r>
      <w:r>
        <w:rPr>
          <w:sz w:val="28"/>
          <w:szCs w:val="28"/>
        </w:rPr>
        <w:t xml:space="preserve">AUTORIZA O PODER EXECUTIVO MUNICIPAL A REALIZAR A ABERTURA DE CRÉDITO ESPECIAL NO </w:t>
      </w:r>
      <w:r>
        <w:rPr>
          <w:sz w:val="28"/>
          <w:szCs w:val="28"/>
        </w:rPr>
        <w:lastRenderedPageBreak/>
        <w:t>VALOR DE R$ 4.420.000,00 (QUATRO MILHÕES QUATROCENTOS E VINTE MIL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2562, de 16 de agosto de 2019 – </w:t>
      </w:r>
      <w:r>
        <w:rPr>
          <w:sz w:val="28"/>
          <w:szCs w:val="28"/>
        </w:rPr>
        <w:t>AUTORIZA A CONCESSÃO DE ADMINISTRAÇÃO E USO DAS DEPENDÊNCIAS DO HOSPITAL MUNICIPAL ADERBAL SCHNEIDER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Estão baixando nas Comissões: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>jeto de Lei do Executivo nº 2564, de 29</w:t>
      </w:r>
      <w:r>
        <w:rPr>
          <w:b/>
          <w:sz w:val="28"/>
          <w:szCs w:val="28"/>
        </w:rPr>
        <w:t xml:space="preserve"> de agosto de 2019</w:t>
      </w:r>
      <w:r>
        <w:rPr>
          <w:sz w:val="28"/>
          <w:szCs w:val="28"/>
        </w:rPr>
        <w:t xml:space="preserve"> – AUTORIZA </w:t>
      </w:r>
      <w:r>
        <w:rPr>
          <w:sz w:val="28"/>
          <w:szCs w:val="28"/>
        </w:rPr>
        <w:t>A CONTRATAÇÃO TEMPORÁRIA EM VIRTUDE DE IMPLANTAÇÃO DO SERVIÇO DE ATENDIMENTO MÓVEL DE URGÊNCIA – SAMU 192 – MUNI</w:t>
      </w:r>
      <w:bookmarkStart w:id="0" w:name="_GoBack"/>
      <w:bookmarkEnd w:id="0"/>
      <w:r>
        <w:rPr>
          <w:sz w:val="28"/>
          <w:szCs w:val="28"/>
        </w:rPr>
        <w:t>CÍPIO DE SALTO DO JACUÍ – RS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2566, de 29 de agosto de 2019</w:t>
      </w:r>
      <w:r>
        <w:rPr>
          <w:sz w:val="28"/>
          <w:szCs w:val="28"/>
        </w:rPr>
        <w:t xml:space="preserve"> – DISPÕE SOBRE AS DIRETRIZES ORÇAMENTÁRIAS PARA O EXERCÍCIO DE 2020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9015-B75B-4883-89D3-A883B729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2</cp:revision>
  <cp:lastPrinted>2019-08-30T14:37:00Z</cp:lastPrinted>
  <dcterms:created xsi:type="dcterms:W3CDTF">2019-08-30T14:37:00Z</dcterms:created>
  <dcterms:modified xsi:type="dcterms:W3CDTF">2019-08-30T14:37:00Z</dcterms:modified>
</cp:coreProperties>
</file>