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27/2019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Aos cinco dias do mês de agosto de dois mil e dezenove, às dezenove horas, reuniram-se nesta Casa Legislativa, sob a presidência do vereador Gilmar Lopes de Souza, os vereadores</w:t>
      </w:r>
      <w:r>
        <w:t xml:space="preserve"> </w:t>
      </w:r>
      <w:r>
        <w:rPr>
          <w:sz w:val="26"/>
          <w:szCs w:val="26"/>
        </w:rPr>
        <w:t xml:space="preserve">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dos vereadores Jane Elizete Ferreira Martins da Silva, que apresentou atestado médico, e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que estava em viagem a Porto Alegre. O Presidente solicitou à vereadora Isabel que secretariasse os trabalhos e que fizesse a leitura de um texto bíblico que em pé foi ouvido. Posteriormente a secretária fez a leitura da Ata nº 26/2019 que foi posta em discussão, votação e aprovada por cinco votos, o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se absteve, pois não estava presente na sessão anterior. A secretária fez a leitura do </w:t>
      </w:r>
      <w:r>
        <w:rPr>
          <w:bCs/>
          <w:sz w:val="26"/>
          <w:szCs w:val="26"/>
        </w:rPr>
        <w:t xml:space="preserve">Ofício do Poder Executivo nº 348/2019 – </w:t>
      </w:r>
      <w:r>
        <w:rPr>
          <w:bCs/>
          <w:sz w:val="26"/>
          <w:szCs w:val="26"/>
        </w:rPr>
        <w:t xml:space="preserve">Resposta ao Pedido de Informações nº 10/2019, e do </w:t>
      </w:r>
      <w:r>
        <w:rPr>
          <w:bCs/>
          <w:sz w:val="26"/>
          <w:szCs w:val="26"/>
        </w:rPr>
        <w:t xml:space="preserve">Ofício do Poder Executivo nº 363/2019 – </w:t>
      </w:r>
      <w:r>
        <w:rPr>
          <w:bCs/>
          <w:sz w:val="26"/>
          <w:szCs w:val="26"/>
        </w:rPr>
        <w:t xml:space="preserve">Encaminha Projetos de Lei nº 2551 e 2552/2019. Projeto de Lei do Executivo n° 2547, de 28 de junho de 2019 – Dispõe sobre o estágio de estudantes em órgãos da administração municipal e dá outras providências, que veio com parecer favorável das duas Comissões. </w:t>
      </w:r>
      <w:r>
        <w:rPr>
          <w:sz w:val="26"/>
          <w:szCs w:val="26"/>
        </w:rPr>
        <w:t xml:space="preserve">A secretária fez a leitura da Mensagem Retificativa. Posteriormente, o presidente colocou em discussão o Projeto de Lei do Executivo n° 2547/2019, com a respectiva Mensagem Retificativa, e foi </w:t>
      </w:r>
      <w:proofErr w:type="gramStart"/>
      <w:r>
        <w:rPr>
          <w:sz w:val="26"/>
          <w:szCs w:val="26"/>
        </w:rPr>
        <w:t>concedido vistas</w:t>
      </w:r>
      <w:proofErr w:type="gramEnd"/>
      <w:r>
        <w:rPr>
          <w:sz w:val="26"/>
          <w:szCs w:val="26"/>
        </w:rPr>
        <w:t xml:space="preserve"> ao vereador José Sérgio. A secretária fez a leitura da Indicação nº 10/2019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Indica</w:t>
      </w:r>
      <w:r>
        <w:rPr>
          <w:sz w:val="26"/>
          <w:szCs w:val="26"/>
        </w:rPr>
        <w:t xml:space="preserve"> que o Poder Executivo Municipal aumente para um ano o prazo previsto para as contratações temporárias de excepcional interesse público, disposto no art. 197 do Regime Jurídico Único, para que o referido artigo passe a vigorar com a seguinte redação: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“TÍTULO VIII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DA CONTRATAÇÃO TEMPORÁRIA DE EXCEPCIONAL INTERESSE PÚBLICO”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(...)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“Art. 197 — As contratações de que trata este capítulo terão dotações orçamentárias </w:t>
      </w:r>
      <w:r>
        <w:rPr>
          <w:sz w:val="26"/>
          <w:szCs w:val="26"/>
        </w:rPr>
        <w:lastRenderedPageBreak/>
        <w:t>específicas e não poderão ultrapassar o prazo de um ano.”</w:t>
      </w:r>
      <w:r>
        <w:rPr>
          <w:sz w:val="26"/>
          <w:szCs w:val="26"/>
        </w:rPr>
        <w:t xml:space="preserve"> A Indicação foi posta em discussão, votação e aprovada por todos os vereadores presentes. A secretária fez a leitura do Pedido de Providências nº 27/2019 – Vereadora Isabel de Oliveira Elias – PDT – Pede que o Poder Executivo instale um quebra-molas próximo ao mercado do Kiko, na Avenida Pio XII, sentido pedreira centro, nesta cidade. O Pedido de Providências foi posto em discussão, votação e aprovado por todos os vereadores presentes. </w:t>
      </w:r>
      <w:r>
        <w:rPr>
          <w:bCs/>
          <w:sz w:val="26"/>
          <w:szCs w:val="26"/>
        </w:rPr>
        <w:t>Estão baixando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n° 2550, de 29 de julho de 2019 – </w:t>
      </w:r>
      <w:r>
        <w:rPr>
          <w:bCs/>
          <w:sz w:val="26"/>
          <w:szCs w:val="26"/>
        </w:rPr>
        <w:t xml:space="preserve">Autoriza o Poder Executivo municipal a realizar processo seletivo e contratar por tempo determinado, por excepcional interesse público, nos termos do art. 37, IX da Constituição Federal e art. 76 da Lei Orgânica Municipal e dá outras providências; </w:t>
      </w:r>
      <w:r>
        <w:rPr>
          <w:bCs/>
          <w:sz w:val="26"/>
          <w:szCs w:val="26"/>
        </w:rPr>
        <w:t xml:space="preserve">Projeto de Lei do Executivo n° 2551, de 29 de julho de 2019 – </w:t>
      </w:r>
      <w:r>
        <w:rPr>
          <w:bCs/>
          <w:sz w:val="26"/>
          <w:szCs w:val="26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bCs/>
          <w:sz w:val="26"/>
          <w:szCs w:val="26"/>
        </w:rPr>
        <w:t xml:space="preserve">Projeto de Lei do Executivo n° 2552, de 29 de julho de 2019 – </w:t>
      </w:r>
      <w:r>
        <w:rPr>
          <w:bCs/>
          <w:sz w:val="26"/>
          <w:szCs w:val="26"/>
        </w:rPr>
        <w:t xml:space="preserve">Autoriza o Poder Executivo municipal a criar dois cargos na categoria funcional de operador de veículos e máquinas alterando o artigo 3º da Lei Municipal 265/1990 e dá outras providências; </w:t>
      </w:r>
      <w:r>
        <w:rPr>
          <w:bCs/>
          <w:sz w:val="26"/>
          <w:szCs w:val="26"/>
        </w:rPr>
        <w:t xml:space="preserve">Projeto de Lei do Executivo n° 2553, de 01 de agosto de 2019 – </w:t>
      </w:r>
      <w:r>
        <w:rPr>
          <w:bCs/>
          <w:sz w:val="26"/>
          <w:szCs w:val="26"/>
        </w:rPr>
        <w:t xml:space="preserve">Altera os incisos I, II, III e § 7º do art. 13 da Lei Municipal nº 1388/2005, e dá outras providências; </w:t>
      </w:r>
      <w:r>
        <w:rPr>
          <w:bCs/>
          <w:sz w:val="26"/>
          <w:szCs w:val="26"/>
        </w:rPr>
        <w:t xml:space="preserve">Projeto de Lei do Executivo n° 2555, de 31 de julho de 2019 – </w:t>
      </w:r>
      <w:r>
        <w:rPr>
          <w:bCs/>
          <w:sz w:val="26"/>
          <w:szCs w:val="26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bCs/>
          <w:sz w:val="26"/>
          <w:szCs w:val="26"/>
        </w:rPr>
        <w:t xml:space="preserve">Projeto de Lei do Executivo n° 2559, de 02 de agosto de 2019 – </w:t>
      </w:r>
      <w:r>
        <w:rPr>
          <w:bCs/>
          <w:sz w:val="26"/>
          <w:szCs w:val="26"/>
        </w:rPr>
        <w:t xml:space="preserve">Autoriza o Poder Executivo municipal a realizar a abertura de crédito especial no valor de R$ 4.000,00 (quatro mil reais) e dá outras providências; </w:t>
      </w:r>
      <w:r>
        <w:rPr>
          <w:bCs/>
          <w:sz w:val="26"/>
          <w:szCs w:val="26"/>
        </w:rPr>
        <w:t xml:space="preserve">Projeto de Lei do Executivo n° 2560, de 02 de agosto de 2019 – </w:t>
      </w:r>
      <w:r>
        <w:rPr>
          <w:bCs/>
          <w:sz w:val="26"/>
          <w:szCs w:val="26"/>
        </w:rPr>
        <w:t xml:space="preserve">Autoriza o Poder Executivo municipal a realizar a abertura de crédito adicional </w:t>
      </w:r>
      <w:r>
        <w:rPr>
          <w:bCs/>
          <w:sz w:val="26"/>
          <w:szCs w:val="26"/>
        </w:rPr>
        <w:lastRenderedPageBreak/>
        <w:t xml:space="preserve">especial no valor de R$ 600,00 (seiscentos reais) e dá outras providências; e </w:t>
      </w:r>
      <w:r>
        <w:rPr>
          <w:bCs/>
          <w:sz w:val="26"/>
          <w:szCs w:val="26"/>
        </w:rPr>
        <w:t xml:space="preserve">Projeto de Lei do Legislativo nº 6, de 02 de agosto de 2019 – </w:t>
      </w:r>
      <w:r>
        <w:rPr>
          <w:bCs/>
          <w:sz w:val="26"/>
          <w:szCs w:val="26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6"/>
          <w:szCs w:val="26"/>
        </w:rPr>
        <w:t>bancárias dos setores público</w:t>
      </w:r>
      <w:proofErr w:type="gramEnd"/>
      <w:r>
        <w:rPr>
          <w:bCs/>
          <w:sz w:val="26"/>
          <w:szCs w:val="26"/>
        </w:rPr>
        <w:t xml:space="preserve"> e privado e nas cooperativas de crédito, em funcionamento no município de Salto do Jacuí, e dá outras </w:t>
      </w:r>
      <w:proofErr w:type="gramStart"/>
      <w:r>
        <w:rPr>
          <w:bCs/>
          <w:sz w:val="26"/>
          <w:szCs w:val="26"/>
        </w:rPr>
        <w:t>providências</w:t>
      </w:r>
      <w:proofErr w:type="gramEnd"/>
      <w:r>
        <w:rPr>
          <w:bCs/>
          <w:sz w:val="26"/>
          <w:szCs w:val="26"/>
        </w:rPr>
        <w:t>. Na Tribuna Parlamentar o vereador Sandro falou sobre a falta de comprometimento com a estação de tratamento de esgoto, falou sobre os valores que estão sendo cobrados pela empresa de Sobradinho para esgotar as fossas, comentou sobre a arrecadação do Município, criticou a falta de medicamentos e</w:t>
      </w:r>
      <w:bookmarkStart w:id="0" w:name="_GoBack"/>
      <w:bookmarkEnd w:id="0"/>
      <w:r>
        <w:rPr>
          <w:bCs/>
          <w:sz w:val="26"/>
          <w:szCs w:val="26"/>
        </w:rPr>
        <w:t xml:space="preserve"> as muitas contratações que vem sendo realizadas pelo Poder Executivo, e falou sobre a precariedade do Balneário Municipal. O vereador José Sérgio disse que os vereadores, em momento algum, se posicionaram contra a permanência do circo no município, parabenizou o seu Jair pelo aniversário, desejou melhoras à vereadora Jane, e comentou sobre a situação do Município. Nada mais havendo a se tratar, às vinte horas e dez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D9B4-145A-4A6E-A3FD-46DCFE18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15</cp:revision>
  <cp:lastPrinted>2019-02-21T18:09:00Z</cp:lastPrinted>
  <dcterms:created xsi:type="dcterms:W3CDTF">2019-08-10T14:26:00Z</dcterms:created>
  <dcterms:modified xsi:type="dcterms:W3CDTF">2019-08-10T17:23:00Z</dcterms:modified>
</cp:coreProperties>
</file>