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0B" w:rsidRDefault="00455D0B">
      <w:pPr>
        <w:tabs>
          <w:tab w:val="left" w:pos="1418"/>
          <w:tab w:val="left" w:pos="5059"/>
        </w:tabs>
        <w:spacing w:after="0" w:line="240" w:lineRule="auto"/>
        <w:jc w:val="center"/>
        <w:rPr>
          <w:rFonts w:eastAsia="Calibri" w:cs="Arial"/>
          <w:b/>
        </w:rPr>
      </w:pPr>
      <w:bookmarkStart w:id="0" w:name="_GoBack"/>
      <w:bookmarkEnd w:id="0"/>
    </w:p>
    <w:p w:rsidR="00455D0B" w:rsidRDefault="00455D0B">
      <w:pPr>
        <w:tabs>
          <w:tab w:val="left" w:pos="1418"/>
          <w:tab w:val="left" w:pos="5059"/>
        </w:tabs>
        <w:spacing w:after="0" w:line="240" w:lineRule="auto"/>
        <w:jc w:val="center"/>
        <w:rPr>
          <w:rFonts w:eastAsia="Calibri" w:cs="Arial"/>
          <w:b/>
        </w:rPr>
      </w:pPr>
    </w:p>
    <w:p w:rsidR="00455D0B" w:rsidRDefault="0037633B">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455D0B" w:rsidRDefault="00455D0B">
      <w:pPr>
        <w:tabs>
          <w:tab w:val="left" w:pos="1418"/>
          <w:tab w:val="left" w:pos="5059"/>
        </w:tabs>
        <w:spacing w:after="0" w:line="240" w:lineRule="auto"/>
        <w:jc w:val="center"/>
        <w:rPr>
          <w:rFonts w:eastAsia="Calibri" w:cs="Arial"/>
          <w:b/>
        </w:rPr>
      </w:pPr>
    </w:p>
    <w:p w:rsidR="00455D0B" w:rsidRDefault="0037633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73/2019</w:t>
      </w:r>
    </w:p>
    <w:p w:rsidR="00455D0B" w:rsidRDefault="0037633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6929/2019</w:t>
      </w:r>
      <w:r>
        <w:rPr>
          <w:rFonts w:eastAsia="Calibri" w:cs="Arial"/>
        </w:rPr>
        <w:tab/>
        <w:t xml:space="preserve">                             </w:t>
      </w:r>
      <w:r>
        <w:rPr>
          <w:rFonts w:eastAsia="Calibri" w:cs="Arial"/>
          <w:b/>
        </w:rPr>
        <w:t>Data:</w:t>
      </w:r>
      <w:r>
        <w:rPr>
          <w:rFonts w:eastAsia="Calibri" w:cs="Arial"/>
        </w:rPr>
        <w:t xml:space="preserve"> 20 de agosto de 2019</w:t>
      </w:r>
    </w:p>
    <w:p w:rsidR="00455D0B" w:rsidRDefault="0037633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2554/2019</w:t>
      </w:r>
      <w:r>
        <w:rPr>
          <w:rFonts w:eastAsia="Calibri" w:cs="Arial"/>
        </w:rPr>
        <w:tab/>
        <w:t xml:space="preserve">                                                                        </w:t>
      </w:r>
      <w:r>
        <w:rPr>
          <w:rFonts w:eastAsia="Calibri" w:cs="Arial"/>
          <w:b/>
        </w:rPr>
        <w:t>Autor:</w:t>
      </w:r>
      <w:r>
        <w:rPr>
          <w:rFonts w:eastAsia="Calibri" w:cs="Arial"/>
        </w:rPr>
        <w:t xml:space="preserve"> Poder Executivo</w:t>
      </w:r>
    </w:p>
    <w:p w:rsidR="00455D0B" w:rsidRDefault="0037633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455D0B" w:rsidRDefault="0037633B">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contratar operação de crédito com a Caixa Econômica Federal, e dá outras providências.</w:t>
      </w:r>
    </w:p>
    <w:p w:rsidR="00455D0B" w:rsidRDefault="00455D0B">
      <w:pPr>
        <w:tabs>
          <w:tab w:val="left" w:pos="1418"/>
          <w:tab w:val="left" w:pos="5059"/>
        </w:tabs>
        <w:spacing w:after="0" w:line="240" w:lineRule="auto"/>
        <w:jc w:val="both"/>
        <w:rPr>
          <w:rFonts w:eastAsia="Calibri" w:cs="Arial"/>
          <w:b/>
        </w:rPr>
      </w:pPr>
    </w:p>
    <w:p w:rsidR="00455D0B" w:rsidRDefault="0037633B">
      <w:pPr>
        <w:tabs>
          <w:tab w:val="left" w:pos="1418"/>
          <w:tab w:val="left" w:pos="5059"/>
        </w:tabs>
        <w:spacing w:after="0" w:line="240" w:lineRule="auto"/>
        <w:jc w:val="center"/>
        <w:rPr>
          <w:rFonts w:eastAsia="Calibri" w:cs="Arial"/>
          <w:b/>
        </w:rPr>
      </w:pPr>
      <w:r>
        <w:rPr>
          <w:rFonts w:eastAsia="Calibri" w:cs="Arial"/>
          <w:b/>
        </w:rPr>
        <w:t>Re</w:t>
      </w:r>
      <w:r>
        <w:rPr>
          <w:rFonts w:eastAsia="Calibri" w:cs="Arial"/>
          <w:b/>
        </w:rPr>
        <w:t>latório:</w:t>
      </w:r>
    </w:p>
    <w:p w:rsidR="00455D0B" w:rsidRDefault="00455D0B">
      <w:pPr>
        <w:tabs>
          <w:tab w:val="left" w:pos="1418"/>
          <w:tab w:val="left" w:pos="5059"/>
        </w:tabs>
        <w:spacing w:after="0" w:line="240" w:lineRule="auto"/>
        <w:jc w:val="center"/>
        <w:rPr>
          <w:rFonts w:eastAsia="Calibri" w:cs="Arial"/>
          <w:b/>
        </w:rPr>
      </w:pPr>
    </w:p>
    <w:p w:rsidR="00455D0B" w:rsidRDefault="0037633B">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20 de agosto de 2019 e tem como objetivo pedido de autorização legislativa para </w:t>
      </w:r>
      <w:r>
        <w:rPr>
          <w:rFonts w:eastAsia="Calibri" w:cs="Arial"/>
          <w:bCs/>
        </w:rPr>
        <w:t>contratação de operação de crédito com a Caixa Econômica Federal.</w:t>
      </w:r>
    </w:p>
    <w:p w:rsidR="00455D0B" w:rsidRDefault="00455D0B">
      <w:pPr>
        <w:tabs>
          <w:tab w:val="left" w:pos="1701"/>
          <w:tab w:val="left" w:pos="5059"/>
        </w:tabs>
        <w:spacing w:after="0" w:line="240" w:lineRule="auto"/>
        <w:jc w:val="both"/>
        <w:rPr>
          <w:rFonts w:eastAsia="Calibri" w:cs="Arial"/>
          <w:b/>
        </w:rPr>
      </w:pPr>
    </w:p>
    <w:p w:rsidR="00455D0B" w:rsidRDefault="0037633B">
      <w:pPr>
        <w:tabs>
          <w:tab w:val="left" w:pos="1418"/>
          <w:tab w:val="left" w:pos="5059"/>
        </w:tabs>
        <w:spacing w:after="0" w:line="240" w:lineRule="auto"/>
        <w:jc w:val="center"/>
        <w:rPr>
          <w:rFonts w:eastAsia="Calibri" w:cs="Arial"/>
          <w:b/>
        </w:rPr>
      </w:pPr>
      <w:r>
        <w:rPr>
          <w:rFonts w:eastAsia="Calibri" w:cs="Arial"/>
          <w:b/>
        </w:rPr>
        <w:t>Análise:</w:t>
      </w:r>
    </w:p>
    <w:p w:rsidR="00455D0B" w:rsidRDefault="00455D0B">
      <w:pPr>
        <w:tabs>
          <w:tab w:val="left" w:pos="1418"/>
          <w:tab w:val="left" w:pos="5059"/>
        </w:tabs>
        <w:spacing w:after="0" w:line="240" w:lineRule="auto"/>
        <w:jc w:val="center"/>
        <w:rPr>
          <w:rFonts w:eastAsia="Calibri" w:cs="Arial"/>
          <w:b/>
        </w:rPr>
      </w:pPr>
    </w:p>
    <w:p w:rsidR="00455D0B" w:rsidRDefault="0037633B">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w:t>
      </w:r>
      <w:r>
        <w:rPr>
          <w:rFonts w:eastAsia="Calibri" w:cs="Arial"/>
        </w:rPr>
        <w:t>nte, a Lei Complementar nº 101, de 2000 (LRF), no seu art. 32, estabelece as condições e exigências para que os Entes Públicos possam contratar operações de crédito junto às instituições financeiras.</w:t>
      </w:r>
    </w:p>
    <w:p w:rsidR="00455D0B" w:rsidRDefault="00455D0B">
      <w:pPr>
        <w:tabs>
          <w:tab w:val="left" w:pos="1701"/>
          <w:tab w:val="left" w:pos="5059"/>
        </w:tabs>
        <w:spacing w:after="0" w:line="240" w:lineRule="auto"/>
        <w:jc w:val="both"/>
        <w:rPr>
          <w:rFonts w:eastAsia="Calibri" w:cs="Arial"/>
        </w:rPr>
      </w:pPr>
    </w:p>
    <w:p w:rsidR="00455D0B" w:rsidRDefault="0037633B">
      <w:pPr>
        <w:tabs>
          <w:tab w:val="left" w:pos="1701"/>
          <w:tab w:val="left" w:pos="5059"/>
        </w:tabs>
        <w:spacing w:after="0" w:line="240" w:lineRule="auto"/>
        <w:ind w:firstLine="1701"/>
        <w:jc w:val="both"/>
        <w:rPr>
          <w:rFonts w:eastAsia="Calibri" w:cs="Arial"/>
        </w:rPr>
      </w:pPr>
      <w:r>
        <w:rPr>
          <w:rFonts w:eastAsia="Calibri" w:cs="Arial"/>
        </w:rPr>
        <w:t xml:space="preserve">O Projeto de Lei prevê a contratação de operação de </w:t>
      </w:r>
      <w:r>
        <w:rPr>
          <w:rFonts w:eastAsia="Calibri" w:cs="Arial"/>
        </w:rPr>
        <w:t>crédito pelo Município de Salto do Jacuí junto a Caixa Econômica Federal. Tal crédito será utilizado para o recapeamento da Avenida Pio XII.</w:t>
      </w:r>
    </w:p>
    <w:p w:rsidR="00455D0B" w:rsidRDefault="00455D0B">
      <w:pPr>
        <w:tabs>
          <w:tab w:val="left" w:pos="1701"/>
          <w:tab w:val="left" w:pos="5059"/>
        </w:tabs>
        <w:spacing w:after="0" w:line="240" w:lineRule="auto"/>
        <w:ind w:firstLine="1701"/>
        <w:jc w:val="both"/>
        <w:rPr>
          <w:rFonts w:eastAsia="Calibri" w:cs="Arial"/>
        </w:rPr>
      </w:pPr>
    </w:p>
    <w:p w:rsidR="00455D0B" w:rsidRDefault="0037633B">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2554, está em condições de tramitar, desde que excluído o art. 5º, em respeito </w:t>
      </w:r>
      <w:r>
        <w:rPr>
          <w:rFonts w:eastAsia="Calibri" w:cs="Arial"/>
        </w:rPr>
        <w:t>ao princípio da exclusividade orçamentária.</w:t>
      </w:r>
    </w:p>
    <w:p w:rsidR="00455D0B" w:rsidRDefault="00455D0B">
      <w:pPr>
        <w:tabs>
          <w:tab w:val="left" w:pos="1701"/>
          <w:tab w:val="left" w:pos="5059"/>
        </w:tabs>
        <w:spacing w:after="0" w:line="240" w:lineRule="auto"/>
        <w:ind w:firstLine="1701"/>
        <w:jc w:val="both"/>
        <w:rPr>
          <w:rFonts w:eastAsia="Calibri" w:cs="Arial"/>
        </w:rPr>
      </w:pPr>
    </w:p>
    <w:p w:rsidR="00455D0B" w:rsidRDefault="0037633B">
      <w:pPr>
        <w:tabs>
          <w:tab w:val="left" w:pos="1418"/>
          <w:tab w:val="left" w:pos="5059"/>
        </w:tabs>
        <w:spacing w:after="0" w:line="240" w:lineRule="auto"/>
        <w:jc w:val="center"/>
        <w:rPr>
          <w:rFonts w:eastAsia="Calibri" w:cs="Arial"/>
          <w:b/>
        </w:rPr>
      </w:pPr>
      <w:r>
        <w:rPr>
          <w:rFonts w:eastAsia="Calibri" w:cs="Arial"/>
          <w:b/>
        </w:rPr>
        <w:t>Conclusão do Voto:</w:t>
      </w:r>
    </w:p>
    <w:p w:rsidR="00455D0B" w:rsidRDefault="00455D0B">
      <w:pPr>
        <w:tabs>
          <w:tab w:val="left" w:pos="1418"/>
          <w:tab w:val="left" w:pos="5059"/>
        </w:tabs>
        <w:spacing w:after="0" w:line="240" w:lineRule="auto"/>
        <w:jc w:val="both"/>
        <w:rPr>
          <w:rFonts w:eastAsia="Calibri" w:cs="Arial"/>
        </w:rPr>
      </w:pPr>
    </w:p>
    <w:p w:rsidR="00455D0B" w:rsidRDefault="0037633B">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com Emenda Supressiva, à tramitação da matéria.</w:t>
      </w:r>
    </w:p>
    <w:p w:rsidR="00455D0B" w:rsidRDefault="00455D0B">
      <w:pPr>
        <w:tabs>
          <w:tab w:val="left" w:pos="1701"/>
          <w:tab w:val="left" w:pos="5059"/>
        </w:tabs>
        <w:spacing w:after="0" w:line="240" w:lineRule="auto"/>
        <w:jc w:val="both"/>
        <w:rPr>
          <w:rFonts w:eastAsia="Calibri" w:cs="Arial"/>
        </w:rPr>
      </w:pPr>
    </w:p>
    <w:p w:rsidR="00455D0B" w:rsidRDefault="00455D0B">
      <w:pPr>
        <w:tabs>
          <w:tab w:val="left" w:pos="1418"/>
          <w:tab w:val="left" w:pos="5059"/>
        </w:tabs>
        <w:spacing w:after="0" w:line="240" w:lineRule="auto"/>
        <w:jc w:val="both"/>
        <w:rPr>
          <w:rFonts w:eastAsia="Calibri" w:cs="Arial"/>
        </w:rPr>
      </w:pPr>
    </w:p>
    <w:p w:rsidR="00455D0B" w:rsidRDefault="0037633B">
      <w:pPr>
        <w:tabs>
          <w:tab w:val="left" w:pos="1701"/>
          <w:tab w:val="left" w:pos="5059"/>
        </w:tabs>
        <w:spacing w:after="0" w:line="240" w:lineRule="auto"/>
        <w:jc w:val="both"/>
        <w:rPr>
          <w:rFonts w:eastAsia="Calibri" w:cs="Arial"/>
        </w:rPr>
      </w:pPr>
      <w:r>
        <w:rPr>
          <w:rFonts w:eastAsia="Calibri" w:cs="Arial"/>
        </w:rPr>
        <w:tab/>
        <w:t>Sala das</w:t>
      </w:r>
      <w:r>
        <w:rPr>
          <w:rFonts w:eastAsia="Calibri" w:cs="Arial"/>
        </w:rPr>
        <w:t xml:space="preserve"> Comissões, em 03 de outubro de 2019.</w:t>
      </w:r>
    </w:p>
    <w:p w:rsidR="00455D0B" w:rsidRDefault="0037633B">
      <w:pPr>
        <w:tabs>
          <w:tab w:val="left" w:pos="1701"/>
          <w:tab w:val="left" w:pos="5059"/>
        </w:tabs>
        <w:spacing w:after="0" w:line="240" w:lineRule="auto"/>
        <w:jc w:val="both"/>
        <w:rPr>
          <w:rFonts w:eastAsia="Calibri" w:cs="Arial"/>
        </w:rPr>
      </w:pPr>
      <w:r>
        <w:rPr>
          <w:rFonts w:eastAsia="Calibri" w:cs="Arial"/>
        </w:rPr>
        <w:tab/>
      </w:r>
    </w:p>
    <w:p w:rsidR="00455D0B" w:rsidRDefault="00455D0B">
      <w:pPr>
        <w:tabs>
          <w:tab w:val="left" w:pos="1701"/>
          <w:tab w:val="left" w:pos="5059"/>
        </w:tabs>
        <w:spacing w:after="0" w:line="240" w:lineRule="auto"/>
        <w:jc w:val="both"/>
        <w:rPr>
          <w:rFonts w:eastAsia="Calibri" w:cs="Arial"/>
        </w:rPr>
      </w:pPr>
    </w:p>
    <w:p w:rsidR="00455D0B" w:rsidRDefault="0037633B">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455D0B" w:rsidRDefault="00455D0B">
      <w:pPr>
        <w:tabs>
          <w:tab w:val="left" w:pos="1418"/>
          <w:tab w:val="left" w:pos="5059"/>
        </w:tabs>
        <w:spacing w:after="0" w:line="240" w:lineRule="auto"/>
        <w:jc w:val="both"/>
        <w:rPr>
          <w:rFonts w:eastAsia="Calibri" w:cs="Arial"/>
        </w:rPr>
      </w:pPr>
    </w:p>
    <w:p w:rsidR="00455D0B" w:rsidRDefault="00455D0B">
      <w:pPr>
        <w:tabs>
          <w:tab w:val="left" w:pos="1418"/>
          <w:tab w:val="left" w:pos="5059"/>
        </w:tabs>
        <w:spacing w:after="0" w:line="240" w:lineRule="auto"/>
        <w:jc w:val="both"/>
        <w:rPr>
          <w:rFonts w:eastAsia="Calibri" w:cs="Arial"/>
          <w:b/>
        </w:rPr>
      </w:pPr>
    </w:p>
    <w:p w:rsidR="00455D0B" w:rsidRDefault="0037633B">
      <w:pPr>
        <w:tabs>
          <w:tab w:val="left" w:pos="1418"/>
          <w:tab w:val="left" w:pos="5059"/>
        </w:tabs>
        <w:spacing w:after="0" w:line="240" w:lineRule="auto"/>
        <w:jc w:val="both"/>
        <w:rPr>
          <w:rFonts w:eastAsia="Calibri" w:cs="Arial"/>
          <w:b/>
        </w:rPr>
      </w:pPr>
      <w:r>
        <w:rPr>
          <w:rFonts w:eastAsia="Calibri" w:cs="Arial"/>
          <w:b/>
        </w:rPr>
        <w:t>Pelas conclusões:</w:t>
      </w:r>
    </w:p>
    <w:p w:rsidR="00455D0B" w:rsidRDefault="00455D0B">
      <w:pPr>
        <w:tabs>
          <w:tab w:val="left" w:pos="1418"/>
          <w:tab w:val="left" w:pos="5059"/>
        </w:tabs>
        <w:spacing w:after="0" w:line="240" w:lineRule="auto"/>
        <w:jc w:val="both"/>
        <w:rPr>
          <w:rFonts w:eastAsia="Calibri" w:cs="Arial"/>
        </w:rPr>
      </w:pPr>
    </w:p>
    <w:p w:rsidR="00455D0B" w:rsidRDefault="00455D0B">
      <w:pPr>
        <w:tabs>
          <w:tab w:val="left" w:pos="1418"/>
          <w:tab w:val="left" w:pos="5059"/>
        </w:tabs>
        <w:spacing w:after="0" w:line="240" w:lineRule="auto"/>
        <w:jc w:val="both"/>
        <w:rPr>
          <w:rFonts w:eastAsia="Calibri" w:cs="Arial"/>
        </w:rPr>
      </w:pPr>
    </w:p>
    <w:p w:rsidR="00455D0B" w:rsidRDefault="0037633B">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455D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3B" w:rsidRDefault="0037633B">
      <w:pPr>
        <w:spacing w:after="0" w:line="240" w:lineRule="auto"/>
      </w:pPr>
      <w:r>
        <w:separator/>
      </w:r>
    </w:p>
  </w:endnote>
  <w:endnote w:type="continuationSeparator" w:id="0">
    <w:p w:rsidR="0037633B" w:rsidRDefault="0037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3B" w:rsidRDefault="0037633B">
      <w:pPr>
        <w:spacing w:after="0" w:line="240" w:lineRule="auto"/>
      </w:pPr>
      <w:r>
        <w:separator/>
      </w:r>
    </w:p>
  </w:footnote>
  <w:footnote w:type="continuationSeparator" w:id="0">
    <w:p w:rsidR="0037633B" w:rsidRDefault="00376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0B"/>
    <w:rsid w:val="002F6098"/>
    <w:rsid w:val="0037633B"/>
    <w:rsid w:val="00455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6BDE7-6076-40E3-9799-483B1ED8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2019-09-16T10:49:00Z</cp:lastPrinted>
  <dcterms:created xsi:type="dcterms:W3CDTF">2019-12-29T19:51:00Z</dcterms:created>
  <dcterms:modified xsi:type="dcterms:W3CDTF">2019-12-29T19:51:00Z</dcterms:modified>
</cp:coreProperties>
</file>