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78" w:rsidRDefault="00115C78">
      <w:pPr>
        <w:tabs>
          <w:tab w:val="left" w:pos="1418"/>
          <w:tab w:val="left" w:pos="5059"/>
        </w:tabs>
        <w:spacing w:after="0" w:line="240" w:lineRule="auto"/>
        <w:jc w:val="center"/>
        <w:rPr>
          <w:rFonts w:eastAsia="Calibri" w:cs="Arial"/>
          <w:b/>
        </w:rPr>
      </w:pPr>
      <w:bookmarkStart w:id="0" w:name="_GoBack"/>
      <w:bookmarkEnd w:id="0"/>
    </w:p>
    <w:p w:rsidR="00115C78" w:rsidRDefault="00115C78">
      <w:pPr>
        <w:tabs>
          <w:tab w:val="left" w:pos="1418"/>
          <w:tab w:val="left" w:pos="5059"/>
        </w:tabs>
        <w:spacing w:after="0" w:line="240" w:lineRule="auto"/>
        <w:jc w:val="center"/>
        <w:rPr>
          <w:rFonts w:eastAsia="Calibri" w:cs="Arial"/>
          <w:b/>
        </w:rPr>
      </w:pPr>
    </w:p>
    <w:p w:rsidR="00115C78" w:rsidRDefault="00115C78">
      <w:pPr>
        <w:tabs>
          <w:tab w:val="left" w:pos="1418"/>
          <w:tab w:val="left" w:pos="5059"/>
        </w:tabs>
        <w:spacing w:after="0" w:line="240" w:lineRule="auto"/>
        <w:jc w:val="center"/>
        <w:rPr>
          <w:rFonts w:eastAsia="Calibri" w:cs="Arial"/>
          <w:b/>
        </w:rPr>
      </w:pPr>
    </w:p>
    <w:p w:rsidR="00115C78" w:rsidRDefault="00BB6793">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115C78" w:rsidRDefault="00115C78">
      <w:pPr>
        <w:tabs>
          <w:tab w:val="left" w:pos="1418"/>
          <w:tab w:val="left" w:pos="5059"/>
        </w:tabs>
        <w:spacing w:after="0" w:line="240" w:lineRule="auto"/>
        <w:jc w:val="center"/>
        <w:rPr>
          <w:rFonts w:eastAsia="Calibri" w:cs="Arial"/>
          <w:b/>
        </w:rPr>
      </w:pPr>
    </w:p>
    <w:p w:rsidR="00115C78" w:rsidRDefault="00BB6793">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33/2019</w:t>
      </w:r>
    </w:p>
    <w:p w:rsidR="00115C78" w:rsidRDefault="00BB6793">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6779/2019</w:t>
      </w:r>
      <w:r>
        <w:rPr>
          <w:rFonts w:eastAsia="Calibri" w:cs="Arial"/>
        </w:rPr>
        <w:tab/>
        <w:t xml:space="preserve">                             </w:t>
      </w:r>
      <w:r>
        <w:rPr>
          <w:rFonts w:eastAsia="Calibri" w:cs="Arial"/>
          <w:b/>
        </w:rPr>
        <w:t>Data:</w:t>
      </w:r>
      <w:r>
        <w:rPr>
          <w:rFonts w:eastAsia="Calibri" w:cs="Arial"/>
        </w:rPr>
        <w:t xml:space="preserve"> 03 de maio de 2019</w:t>
      </w:r>
    </w:p>
    <w:p w:rsidR="00115C78" w:rsidRDefault="00BB6793">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2523/2019</w:t>
      </w:r>
      <w:r>
        <w:rPr>
          <w:rFonts w:eastAsia="Calibri" w:cs="Arial"/>
        </w:rPr>
        <w:tab/>
        <w:t xml:space="preserve">                                                                        </w:t>
      </w:r>
      <w:r>
        <w:rPr>
          <w:rFonts w:eastAsia="Calibri" w:cs="Arial"/>
          <w:b/>
        </w:rPr>
        <w:t>Autor:</w:t>
      </w:r>
      <w:r>
        <w:rPr>
          <w:rFonts w:eastAsia="Calibri" w:cs="Arial"/>
        </w:rPr>
        <w:t xml:space="preserve"> Poder Executivo</w:t>
      </w:r>
    </w:p>
    <w:p w:rsidR="00115C78" w:rsidRDefault="00BB6793">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115C78" w:rsidRDefault="00BB6793">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Altera o artigo 3º da Lei Municipal 2400/18 e dá outras providências.</w:t>
      </w:r>
    </w:p>
    <w:p w:rsidR="00115C78" w:rsidRDefault="00115C78">
      <w:pPr>
        <w:tabs>
          <w:tab w:val="left" w:pos="1418"/>
          <w:tab w:val="left" w:pos="5059"/>
        </w:tabs>
        <w:spacing w:after="0" w:line="240" w:lineRule="auto"/>
        <w:jc w:val="both"/>
        <w:rPr>
          <w:rFonts w:eastAsia="Calibri" w:cs="Arial"/>
          <w:b/>
        </w:rPr>
      </w:pPr>
    </w:p>
    <w:p w:rsidR="00115C78" w:rsidRDefault="00BB6793">
      <w:pPr>
        <w:tabs>
          <w:tab w:val="left" w:pos="1418"/>
          <w:tab w:val="left" w:pos="5059"/>
        </w:tabs>
        <w:spacing w:after="0" w:line="240" w:lineRule="auto"/>
        <w:jc w:val="center"/>
        <w:rPr>
          <w:rFonts w:eastAsia="Calibri" w:cs="Arial"/>
          <w:b/>
        </w:rPr>
      </w:pPr>
      <w:r>
        <w:rPr>
          <w:rFonts w:eastAsia="Calibri" w:cs="Arial"/>
          <w:b/>
        </w:rPr>
        <w:t>Relatório:</w:t>
      </w:r>
    </w:p>
    <w:p w:rsidR="00115C78" w:rsidRDefault="00115C78">
      <w:pPr>
        <w:tabs>
          <w:tab w:val="left" w:pos="1418"/>
          <w:tab w:val="left" w:pos="5059"/>
        </w:tabs>
        <w:spacing w:after="0" w:line="240" w:lineRule="auto"/>
        <w:jc w:val="center"/>
        <w:rPr>
          <w:rFonts w:eastAsia="Calibri" w:cs="Arial"/>
          <w:b/>
        </w:rPr>
      </w:pPr>
    </w:p>
    <w:p w:rsidR="00115C78" w:rsidRDefault="00BB6793">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w:t>
      </w:r>
      <w:r>
        <w:rPr>
          <w:rFonts w:eastAsia="Calibri" w:cs="Arial"/>
        </w:rPr>
        <w:t>egislativa no dia 03 de maio de 2019 e tem como objetivo pedido de autorização para alteração do artigo 3º da Lei Municipal 2400/18.</w:t>
      </w:r>
    </w:p>
    <w:p w:rsidR="00115C78" w:rsidRDefault="00115C78">
      <w:pPr>
        <w:tabs>
          <w:tab w:val="left" w:pos="1701"/>
          <w:tab w:val="left" w:pos="5059"/>
        </w:tabs>
        <w:spacing w:after="0" w:line="240" w:lineRule="auto"/>
        <w:jc w:val="both"/>
        <w:rPr>
          <w:rFonts w:eastAsia="Calibri" w:cs="Arial"/>
          <w:b/>
        </w:rPr>
      </w:pPr>
    </w:p>
    <w:p w:rsidR="00115C78" w:rsidRDefault="00BB6793">
      <w:pPr>
        <w:tabs>
          <w:tab w:val="left" w:pos="1418"/>
          <w:tab w:val="left" w:pos="5059"/>
        </w:tabs>
        <w:spacing w:after="0" w:line="240" w:lineRule="auto"/>
        <w:jc w:val="center"/>
        <w:rPr>
          <w:rFonts w:eastAsia="Calibri" w:cs="Arial"/>
          <w:b/>
        </w:rPr>
      </w:pPr>
      <w:r>
        <w:rPr>
          <w:rFonts w:eastAsia="Calibri" w:cs="Arial"/>
          <w:b/>
        </w:rPr>
        <w:t>Análise:</w:t>
      </w:r>
    </w:p>
    <w:p w:rsidR="00115C78" w:rsidRDefault="00115C78">
      <w:pPr>
        <w:tabs>
          <w:tab w:val="left" w:pos="1418"/>
          <w:tab w:val="left" w:pos="5059"/>
        </w:tabs>
        <w:spacing w:after="0" w:line="240" w:lineRule="auto"/>
        <w:jc w:val="center"/>
        <w:rPr>
          <w:rFonts w:eastAsia="Calibri" w:cs="Arial"/>
          <w:b/>
        </w:rPr>
      </w:pPr>
    </w:p>
    <w:p w:rsidR="00115C78" w:rsidRDefault="00BB6793">
      <w:pPr>
        <w:tabs>
          <w:tab w:val="left" w:pos="1701"/>
          <w:tab w:val="left" w:pos="5059"/>
        </w:tabs>
        <w:spacing w:after="0" w:line="240" w:lineRule="auto"/>
        <w:jc w:val="both"/>
        <w:rPr>
          <w:rFonts w:eastAsia="Calibri" w:cs="Arial"/>
        </w:rPr>
      </w:pPr>
      <w:r>
        <w:rPr>
          <w:rFonts w:eastAsia="Calibri" w:cs="Arial"/>
        </w:rPr>
        <w:t>2.</w:t>
      </w:r>
      <w:r>
        <w:rPr>
          <w:rFonts w:eastAsia="Calibri" w:cs="Arial"/>
        </w:rPr>
        <w:tab/>
        <w:t>Do ponto de vista formal, o projeto de lei, sendo de iniciativa do Prefeito, encontra-se adequado, tendo em v</w:t>
      </w:r>
      <w:r>
        <w:rPr>
          <w:rFonts w:eastAsia="Calibri" w:cs="Arial"/>
        </w:rPr>
        <w:t>ista que é de iniciativa privativa do Chefe do Poder Executivo dispor sobre seus servidores, nos termos do disposto na alínea “a” do inciso II do § 1º do art. 61 da Constituição Federal.</w:t>
      </w:r>
    </w:p>
    <w:p w:rsidR="00115C78" w:rsidRDefault="00115C78">
      <w:pPr>
        <w:tabs>
          <w:tab w:val="left" w:pos="1701"/>
          <w:tab w:val="left" w:pos="5059"/>
        </w:tabs>
        <w:spacing w:after="0" w:line="240" w:lineRule="auto"/>
        <w:jc w:val="both"/>
        <w:rPr>
          <w:rFonts w:eastAsia="Calibri" w:cs="Arial"/>
        </w:rPr>
      </w:pPr>
    </w:p>
    <w:p w:rsidR="00115C78" w:rsidRDefault="00BB6793">
      <w:pPr>
        <w:tabs>
          <w:tab w:val="left" w:pos="1701"/>
          <w:tab w:val="left" w:pos="5059"/>
        </w:tabs>
        <w:spacing w:after="0" w:line="240" w:lineRule="auto"/>
        <w:ind w:firstLine="1701"/>
        <w:jc w:val="both"/>
        <w:rPr>
          <w:rFonts w:eastAsia="Calibri" w:cs="Arial"/>
        </w:rPr>
      </w:pPr>
      <w:r>
        <w:rPr>
          <w:rFonts w:eastAsia="Calibri" w:cs="Arial"/>
        </w:rPr>
        <w:t xml:space="preserve">Quanto ao seu conteúdo, a proposição objetiva reajustar o valor pago aos servidores do Poder Executivo a título de vale-refeição. </w:t>
      </w:r>
    </w:p>
    <w:p w:rsidR="00115C78" w:rsidRDefault="00115C78">
      <w:pPr>
        <w:tabs>
          <w:tab w:val="left" w:pos="1701"/>
          <w:tab w:val="left" w:pos="5059"/>
        </w:tabs>
        <w:spacing w:after="0" w:line="240" w:lineRule="auto"/>
        <w:ind w:firstLine="1701"/>
        <w:jc w:val="both"/>
        <w:rPr>
          <w:rFonts w:eastAsia="Calibri" w:cs="Arial"/>
        </w:rPr>
      </w:pPr>
    </w:p>
    <w:p w:rsidR="00115C78" w:rsidRDefault="00BB6793">
      <w:pPr>
        <w:tabs>
          <w:tab w:val="left" w:pos="1701"/>
          <w:tab w:val="left" w:pos="5059"/>
        </w:tabs>
        <w:spacing w:after="0" w:line="240" w:lineRule="auto"/>
        <w:ind w:firstLine="1701"/>
        <w:jc w:val="both"/>
        <w:rPr>
          <w:rFonts w:eastAsia="Calibri" w:cs="Arial"/>
        </w:rPr>
      </w:pPr>
      <w:r>
        <w:rPr>
          <w:rFonts w:eastAsia="Calibri" w:cs="Arial"/>
        </w:rPr>
        <w:t>A concessão de vale-refeição é decorrente do juízo de conveniência e oportunidade do Gestor. Tal vantagem deve possuir carát</w:t>
      </w:r>
      <w:r>
        <w:rPr>
          <w:rFonts w:eastAsia="Calibri" w:cs="Arial"/>
        </w:rPr>
        <w:t>er indenizatório, ou seja, seu intuito é ressarcir o servidor no que tange ao valor despendido com a alimentação nos dias de efetivo exercício de sua função. E, nesse quesito, a vantagem encontra-se adequadamente instituída.</w:t>
      </w:r>
    </w:p>
    <w:p w:rsidR="00115C78" w:rsidRDefault="00115C78">
      <w:pPr>
        <w:tabs>
          <w:tab w:val="left" w:pos="1701"/>
          <w:tab w:val="left" w:pos="5059"/>
        </w:tabs>
        <w:spacing w:after="0" w:line="240" w:lineRule="auto"/>
        <w:ind w:firstLine="1701"/>
        <w:jc w:val="both"/>
        <w:rPr>
          <w:rFonts w:eastAsia="Calibri" w:cs="Arial"/>
          <w:b/>
        </w:rPr>
      </w:pPr>
    </w:p>
    <w:p w:rsidR="00115C78" w:rsidRDefault="00BB6793">
      <w:pPr>
        <w:tabs>
          <w:tab w:val="left" w:pos="1418"/>
          <w:tab w:val="left" w:pos="5059"/>
        </w:tabs>
        <w:spacing w:after="0" w:line="240" w:lineRule="auto"/>
        <w:jc w:val="center"/>
        <w:rPr>
          <w:rFonts w:eastAsia="Calibri" w:cs="Arial"/>
          <w:b/>
        </w:rPr>
      </w:pPr>
      <w:r>
        <w:rPr>
          <w:rFonts w:eastAsia="Calibri" w:cs="Arial"/>
          <w:b/>
        </w:rPr>
        <w:t>Conclusão do Voto:</w:t>
      </w:r>
    </w:p>
    <w:p w:rsidR="00115C78" w:rsidRDefault="00115C78">
      <w:pPr>
        <w:tabs>
          <w:tab w:val="left" w:pos="1418"/>
          <w:tab w:val="left" w:pos="5059"/>
        </w:tabs>
        <w:spacing w:after="0" w:line="240" w:lineRule="auto"/>
        <w:jc w:val="both"/>
        <w:rPr>
          <w:rFonts w:eastAsia="Calibri" w:cs="Arial"/>
        </w:rPr>
      </w:pPr>
    </w:p>
    <w:p w:rsidR="00115C78" w:rsidRDefault="00BB6793">
      <w:pPr>
        <w:tabs>
          <w:tab w:val="left" w:pos="1701"/>
          <w:tab w:val="left" w:pos="5059"/>
        </w:tabs>
        <w:spacing w:after="0" w:line="240" w:lineRule="auto"/>
        <w:jc w:val="both"/>
        <w:rPr>
          <w:rFonts w:eastAsia="Calibri" w:cs="Arial"/>
        </w:rPr>
      </w:pPr>
      <w:r>
        <w:rPr>
          <w:rFonts w:eastAsia="Calibri" w:cs="Arial"/>
        </w:rPr>
        <w:t>3.</w:t>
      </w:r>
      <w:r>
        <w:rPr>
          <w:rFonts w:eastAsia="Calibri" w:cs="Arial"/>
        </w:rPr>
        <w:tab/>
        <w:t xml:space="preserve">Diante </w:t>
      </w:r>
      <w:r>
        <w:rPr>
          <w:rFonts w:eastAsia="Calibri" w:cs="Arial"/>
        </w:rPr>
        <w:t>dos fundamentos expostos, esta Relatoria, depois de debate realizado na Comissão disponibiliza o presente Voto favorável à tramitação da matéria.</w:t>
      </w:r>
    </w:p>
    <w:p w:rsidR="00115C78" w:rsidRDefault="00115C78">
      <w:pPr>
        <w:tabs>
          <w:tab w:val="left" w:pos="1701"/>
          <w:tab w:val="left" w:pos="5059"/>
        </w:tabs>
        <w:spacing w:after="0" w:line="240" w:lineRule="auto"/>
        <w:jc w:val="both"/>
        <w:rPr>
          <w:rFonts w:eastAsia="Calibri" w:cs="Arial"/>
        </w:rPr>
      </w:pPr>
    </w:p>
    <w:p w:rsidR="00115C78" w:rsidRDefault="00115C78">
      <w:pPr>
        <w:tabs>
          <w:tab w:val="left" w:pos="1418"/>
          <w:tab w:val="left" w:pos="5059"/>
        </w:tabs>
        <w:spacing w:after="0" w:line="240" w:lineRule="auto"/>
        <w:jc w:val="both"/>
        <w:rPr>
          <w:rFonts w:eastAsia="Calibri" w:cs="Arial"/>
        </w:rPr>
      </w:pPr>
    </w:p>
    <w:p w:rsidR="00115C78" w:rsidRDefault="00BB6793">
      <w:pPr>
        <w:tabs>
          <w:tab w:val="left" w:pos="1701"/>
          <w:tab w:val="left" w:pos="5059"/>
        </w:tabs>
        <w:spacing w:after="0" w:line="240" w:lineRule="auto"/>
        <w:jc w:val="both"/>
        <w:rPr>
          <w:rFonts w:eastAsia="Calibri" w:cs="Arial"/>
        </w:rPr>
      </w:pPr>
      <w:r>
        <w:rPr>
          <w:rFonts w:eastAsia="Calibri" w:cs="Arial"/>
        </w:rPr>
        <w:tab/>
        <w:t>Sala das Comissões, em 10 de maio de 2019.</w:t>
      </w:r>
    </w:p>
    <w:p w:rsidR="00115C78" w:rsidRDefault="00BB6793">
      <w:pPr>
        <w:tabs>
          <w:tab w:val="left" w:pos="1701"/>
          <w:tab w:val="left" w:pos="5059"/>
        </w:tabs>
        <w:spacing w:after="0" w:line="240" w:lineRule="auto"/>
        <w:jc w:val="both"/>
        <w:rPr>
          <w:rFonts w:eastAsia="Calibri" w:cs="Arial"/>
        </w:rPr>
      </w:pPr>
      <w:r>
        <w:rPr>
          <w:rFonts w:eastAsia="Calibri" w:cs="Arial"/>
        </w:rPr>
        <w:tab/>
      </w:r>
    </w:p>
    <w:p w:rsidR="00115C78" w:rsidRDefault="00115C78">
      <w:pPr>
        <w:tabs>
          <w:tab w:val="left" w:pos="1701"/>
          <w:tab w:val="left" w:pos="5059"/>
        </w:tabs>
        <w:spacing w:after="0" w:line="240" w:lineRule="auto"/>
        <w:jc w:val="both"/>
        <w:rPr>
          <w:rFonts w:eastAsia="Calibri" w:cs="Arial"/>
        </w:rPr>
      </w:pPr>
    </w:p>
    <w:p w:rsidR="00115C78" w:rsidRDefault="00BB6793">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115C78" w:rsidRDefault="00115C78">
      <w:pPr>
        <w:tabs>
          <w:tab w:val="left" w:pos="1418"/>
          <w:tab w:val="left" w:pos="5059"/>
        </w:tabs>
        <w:spacing w:after="0" w:line="240" w:lineRule="auto"/>
        <w:jc w:val="both"/>
        <w:rPr>
          <w:rFonts w:eastAsia="Calibri" w:cs="Arial"/>
        </w:rPr>
      </w:pPr>
    </w:p>
    <w:p w:rsidR="00115C78" w:rsidRDefault="00115C78">
      <w:pPr>
        <w:tabs>
          <w:tab w:val="left" w:pos="1418"/>
          <w:tab w:val="left" w:pos="5059"/>
        </w:tabs>
        <w:spacing w:after="0" w:line="240" w:lineRule="auto"/>
        <w:jc w:val="both"/>
        <w:rPr>
          <w:rFonts w:eastAsia="Calibri" w:cs="Arial"/>
          <w:b/>
        </w:rPr>
      </w:pPr>
    </w:p>
    <w:p w:rsidR="00115C78" w:rsidRDefault="00BB6793">
      <w:pPr>
        <w:tabs>
          <w:tab w:val="left" w:pos="1418"/>
          <w:tab w:val="left" w:pos="5059"/>
        </w:tabs>
        <w:spacing w:after="0" w:line="240" w:lineRule="auto"/>
        <w:jc w:val="both"/>
        <w:rPr>
          <w:rFonts w:eastAsia="Calibri" w:cs="Arial"/>
          <w:b/>
        </w:rPr>
      </w:pPr>
      <w:r>
        <w:rPr>
          <w:rFonts w:eastAsia="Calibri" w:cs="Arial"/>
          <w:b/>
        </w:rPr>
        <w:t>Pelas conc</w:t>
      </w:r>
      <w:r>
        <w:rPr>
          <w:rFonts w:eastAsia="Calibri" w:cs="Arial"/>
          <w:b/>
        </w:rPr>
        <w:t>lusões:</w:t>
      </w:r>
    </w:p>
    <w:p w:rsidR="00115C78" w:rsidRDefault="00115C78">
      <w:pPr>
        <w:tabs>
          <w:tab w:val="left" w:pos="1418"/>
          <w:tab w:val="left" w:pos="5059"/>
        </w:tabs>
        <w:spacing w:after="0" w:line="240" w:lineRule="auto"/>
        <w:jc w:val="both"/>
        <w:rPr>
          <w:rFonts w:eastAsia="Calibri" w:cs="Arial"/>
        </w:rPr>
      </w:pPr>
    </w:p>
    <w:p w:rsidR="00115C78" w:rsidRDefault="00115C78">
      <w:pPr>
        <w:tabs>
          <w:tab w:val="left" w:pos="1418"/>
          <w:tab w:val="left" w:pos="5059"/>
        </w:tabs>
        <w:spacing w:after="0" w:line="240" w:lineRule="auto"/>
        <w:jc w:val="both"/>
        <w:rPr>
          <w:rFonts w:eastAsia="Calibri" w:cs="Arial"/>
        </w:rPr>
      </w:pPr>
    </w:p>
    <w:p w:rsidR="00115C78" w:rsidRDefault="00BB6793">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115C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793" w:rsidRDefault="00BB6793">
      <w:pPr>
        <w:spacing w:after="0" w:line="240" w:lineRule="auto"/>
      </w:pPr>
      <w:r>
        <w:separator/>
      </w:r>
    </w:p>
  </w:endnote>
  <w:endnote w:type="continuationSeparator" w:id="0">
    <w:p w:rsidR="00BB6793" w:rsidRDefault="00BB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793" w:rsidRDefault="00BB6793">
      <w:pPr>
        <w:spacing w:after="0" w:line="240" w:lineRule="auto"/>
      </w:pPr>
      <w:r>
        <w:separator/>
      </w:r>
    </w:p>
  </w:footnote>
  <w:footnote w:type="continuationSeparator" w:id="0">
    <w:p w:rsidR="00BB6793" w:rsidRDefault="00BB6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78"/>
    <w:rsid w:val="00115C78"/>
    <w:rsid w:val="00BB6793"/>
    <w:rsid w:val="00FF0F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D2503-BBA7-4AC4-95B8-A75B4033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2019-05-10T12:15:00Z</cp:lastPrinted>
  <dcterms:created xsi:type="dcterms:W3CDTF">2019-12-30T00:49:00Z</dcterms:created>
  <dcterms:modified xsi:type="dcterms:W3CDTF">2019-12-30T00:49:00Z</dcterms:modified>
</cp:coreProperties>
</file>