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25" w:rsidRDefault="00F07825" w:rsidP="00C01834">
      <w:pPr>
        <w:spacing w:line="360" w:lineRule="auto"/>
        <w:jc w:val="both"/>
        <w:rPr>
          <w:rFonts w:cs="Times New Roman"/>
          <w:b/>
          <w:sz w:val="26"/>
          <w:szCs w:val="26"/>
        </w:rPr>
      </w:pPr>
      <w:r w:rsidRPr="00982DD2">
        <w:rPr>
          <w:rFonts w:cs="Times New Roman"/>
          <w:b/>
          <w:sz w:val="26"/>
          <w:szCs w:val="26"/>
        </w:rPr>
        <w:t>Projeto de Lei 2</w:t>
      </w:r>
      <w:r w:rsidR="00DD1767" w:rsidRPr="00982DD2">
        <w:rPr>
          <w:rFonts w:cs="Times New Roman"/>
          <w:b/>
          <w:sz w:val="26"/>
          <w:szCs w:val="26"/>
        </w:rPr>
        <w:t>509</w:t>
      </w:r>
      <w:r w:rsidRPr="00982DD2">
        <w:rPr>
          <w:rFonts w:cs="Times New Roman"/>
          <w:b/>
          <w:sz w:val="26"/>
          <w:szCs w:val="26"/>
        </w:rPr>
        <w:t xml:space="preserve"> de 07 de março de 2019.</w:t>
      </w:r>
    </w:p>
    <w:p w:rsidR="005E2D6E" w:rsidRPr="001E09B3" w:rsidRDefault="005E2D6E" w:rsidP="00C01834">
      <w:pPr>
        <w:spacing w:line="360" w:lineRule="auto"/>
        <w:jc w:val="both"/>
        <w:rPr>
          <w:rFonts w:cs="Times New Roman"/>
          <w:b/>
          <w:sz w:val="26"/>
          <w:szCs w:val="26"/>
        </w:rPr>
      </w:pPr>
    </w:p>
    <w:p w:rsidR="00C01834" w:rsidRDefault="00F07825" w:rsidP="001E09B3">
      <w:pPr>
        <w:spacing w:line="360" w:lineRule="auto"/>
        <w:ind w:left="2832"/>
        <w:jc w:val="both"/>
        <w:rPr>
          <w:rFonts w:cs="Times New Roman"/>
          <w:b/>
          <w:sz w:val="26"/>
          <w:szCs w:val="26"/>
        </w:rPr>
      </w:pPr>
      <w:r w:rsidRPr="00982DD2">
        <w:rPr>
          <w:rFonts w:cs="Times New Roman"/>
          <w:b/>
          <w:sz w:val="26"/>
          <w:szCs w:val="26"/>
        </w:rPr>
        <w:t>INSTITUI O TRANSPORTE ESCOLAR PARA OS ALUNOS DA REDE MUNICIPAL E DÁ OUTRAS PROVIDÊNCIAS</w:t>
      </w:r>
    </w:p>
    <w:p w:rsidR="005E2D6E" w:rsidRPr="001E09B3" w:rsidRDefault="005E2D6E" w:rsidP="001E09B3">
      <w:pPr>
        <w:spacing w:line="360" w:lineRule="auto"/>
        <w:ind w:left="2832"/>
        <w:jc w:val="both"/>
        <w:rPr>
          <w:rFonts w:cs="Times New Roman"/>
          <w:b/>
          <w:sz w:val="26"/>
          <w:szCs w:val="26"/>
        </w:rPr>
      </w:pPr>
    </w:p>
    <w:p w:rsidR="006B6545" w:rsidRPr="00982DD2" w:rsidRDefault="00C01834" w:rsidP="00C01834">
      <w:pPr>
        <w:spacing w:line="360" w:lineRule="auto"/>
        <w:jc w:val="both"/>
        <w:rPr>
          <w:rFonts w:cs="Times New Roman"/>
          <w:color w:val="000000"/>
          <w:sz w:val="26"/>
          <w:szCs w:val="26"/>
        </w:rPr>
      </w:pP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03373F">
        <w:rPr>
          <w:rFonts w:cs="Times New Roman"/>
          <w:b/>
          <w:sz w:val="26"/>
          <w:szCs w:val="26"/>
          <w:u w:val="single"/>
        </w:rPr>
        <w:t>Art. 1</w:t>
      </w:r>
      <w:r w:rsidRPr="0003373F">
        <w:rPr>
          <w:rFonts w:cs="Times New Roman"/>
          <w:sz w:val="26"/>
          <w:szCs w:val="26"/>
          <w:u w:val="single"/>
        </w:rPr>
        <w:t>°.</w:t>
      </w:r>
      <w:r w:rsidRPr="00982DD2">
        <w:rPr>
          <w:rFonts w:cs="Times New Roman"/>
          <w:sz w:val="26"/>
          <w:szCs w:val="26"/>
        </w:rPr>
        <w:t xml:space="preserve"> Fica instituído o serviço de transporte escolar </w:t>
      </w:r>
      <w:r w:rsidR="006B6545" w:rsidRPr="00982DD2">
        <w:rPr>
          <w:rFonts w:cs="Times New Roman"/>
          <w:sz w:val="26"/>
          <w:szCs w:val="26"/>
        </w:rPr>
        <w:t xml:space="preserve">a ser prestado pelo Município, </w:t>
      </w:r>
      <w:r w:rsidRPr="00982DD2">
        <w:rPr>
          <w:rFonts w:cs="Times New Roman"/>
          <w:color w:val="000000"/>
          <w:sz w:val="26"/>
          <w:szCs w:val="26"/>
        </w:rPr>
        <w:t xml:space="preserve">para </w:t>
      </w:r>
      <w:r w:rsidR="006B6545" w:rsidRPr="00982DD2">
        <w:rPr>
          <w:rFonts w:cs="Times New Roman"/>
          <w:color w:val="000000"/>
          <w:sz w:val="26"/>
          <w:szCs w:val="26"/>
        </w:rPr>
        <w:t>atendimento das necessidades de deslocamento dos alunos matriculados no ensino fundamental e na educação infantil da rede municipal.</w:t>
      </w:r>
    </w:p>
    <w:p w:rsidR="006B6545" w:rsidRPr="00982DD2" w:rsidRDefault="00C01834" w:rsidP="00C01834">
      <w:pPr>
        <w:spacing w:line="360" w:lineRule="auto"/>
        <w:jc w:val="both"/>
        <w:rPr>
          <w:rFonts w:cs="Times New Roman"/>
          <w:sz w:val="26"/>
          <w:szCs w:val="26"/>
        </w:rPr>
      </w:pPr>
      <w:r w:rsidRPr="00982DD2">
        <w:rPr>
          <w:rFonts w:cs="Times New Roman"/>
          <w:b/>
          <w:sz w:val="26"/>
          <w:szCs w:val="26"/>
        </w:rPr>
        <w:t xml:space="preserve">                                               </w:t>
      </w:r>
      <w:r w:rsidR="006B6545" w:rsidRPr="00982DD2">
        <w:rPr>
          <w:rFonts w:cs="Times New Roman"/>
          <w:b/>
          <w:sz w:val="26"/>
          <w:szCs w:val="26"/>
        </w:rPr>
        <w:t>§ 1º.</w:t>
      </w:r>
      <w:r w:rsidR="006B6545" w:rsidRPr="00982DD2">
        <w:rPr>
          <w:rFonts w:cs="Times New Roman"/>
          <w:sz w:val="26"/>
          <w:szCs w:val="26"/>
        </w:rPr>
        <w:t xml:space="preserve"> Também serão atendidos pelo serviço de transporte escolar os alunos de Escolas Estaduais, nos moldes e critérios previstos pela Lei Estadual n. 12.882 de 03 de janeiro de 2008</w:t>
      </w:r>
      <w:r w:rsidR="00C129E7" w:rsidRPr="00982DD2">
        <w:rPr>
          <w:rFonts w:cs="Times New Roman"/>
          <w:sz w:val="26"/>
          <w:szCs w:val="26"/>
        </w:rPr>
        <w:t xml:space="preserve"> e pelo Decreto Estadual n. 4.465 de 30 de janeiro de 2008, a partir de adesão formal do município ao Programa Estadual de Apoio ao Transporte Escolar no Rio Grande do Sul </w:t>
      </w:r>
      <w:proofErr w:type="spellStart"/>
      <w:r w:rsidR="00C129E7" w:rsidRPr="00982DD2">
        <w:rPr>
          <w:rFonts w:cs="Times New Roman"/>
          <w:sz w:val="26"/>
          <w:szCs w:val="26"/>
        </w:rPr>
        <w:t>PEATE</w:t>
      </w:r>
      <w:proofErr w:type="spellEnd"/>
      <w:r w:rsidR="00C129E7" w:rsidRPr="00982DD2">
        <w:rPr>
          <w:rFonts w:cs="Times New Roman"/>
          <w:sz w:val="26"/>
          <w:szCs w:val="26"/>
        </w:rPr>
        <w:t>- RS.</w:t>
      </w:r>
    </w:p>
    <w:p w:rsidR="008C4003" w:rsidRPr="00982DD2" w:rsidRDefault="008C4003" w:rsidP="00C01834">
      <w:pPr>
        <w:spacing w:line="360" w:lineRule="auto"/>
        <w:jc w:val="both"/>
        <w:rPr>
          <w:rFonts w:cs="Times New Roman"/>
          <w:sz w:val="26"/>
          <w:szCs w:val="26"/>
        </w:rPr>
      </w:pP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b/>
          <w:sz w:val="26"/>
          <w:szCs w:val="26"/>
        </w:rPr>
        <w:t>§ 2º.</w:t>
      </w:r>
      <w:r w:rsidRPr="00982DD2">
        <w:rPr>
          <w:rFonts w:cs="Times New Roman"/>
          <w:sz w:val="26"/>
          <w:szCs w:val="26"/>
        </w:rPr>
        <w:t xml:space="preserve"> O serviço de transporte escolar compreende, além de deslocamentos rotineiros para a escola, aqueles realizados para outros locais </w:t>
      </w:r>
      <w:proofErr w:type="gramStart"/>
      <w:r w:rsidRPr="00982DD2">
        <w:rPr>
          <w:rFonts w:cs="Times New Roman"/>
          <w:sz w:val="26"/>
          <w:szCs w:val="26"/>
        </w:rPr>
        <w:t>onde</w:t>
      </w:r>
      <w:proofErr w:type="gramEnd"/>
      <w:r w:rsidRPr="00982DD2">
        <w:rPr>
          <w:rFonts w:cs="Times New Roman"/>
          <w:sz w:val="26"/>
          <w:szCs w:val="26"/>
        </w:rPr>
        <w:t xml:space="preserve"> atividades escolares venham a ser desenvolvidas efetivamente, com o acompanhamento dos professores.</w:t>
      </w:r>
    </w:p>
    <w:p w:rsidR="008C4003" w:rsidRPr="00982DD2" w:rsidRDefault="008C4003" w:rsidP="00C01834">
      <w:pPr>
        <w:spacing w:line="360" w:lineRule="auto"/>
        <w:jc w:val="both"/>
        <w:rPr>
          <w:rFonts w:cs="Times New Roman"/>
          <w:sz w:val="26"/>
          <w:szCs w:val="26"/>
        </w:rPr>
      </w:pP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b/>
          <w:sz w:val="26"/>
          <w:szCs w:val="26"/>
        </w:rPr>
        <w:t>§ 3º</w:t>
      </w:r>
      <w:r w:rsidRPr="00982DD2">
        <w:rPr>
          <w:rFonts w:cs="Times New Roman"/>
          <w:sz w:val="26"/>
          <w:szCs w:val="26"/>
        </w:rPr>
        <w:t>. Entendem-se como atividades escolares aquelas que tenham planejamento pedagógico específico e que estejam incluídas no calendário escolar.</w:t>
      </w:r>
    </w:p>
    <w:p w:rsidR="00C01834" w:rsidRPr="00982DD2" w:rsidRDefault="008C4003" w:rsidP="00C01834">
      <w:pPr>
        <w:spacing w:line="360" w:lineRule="auto"/>
        <w:jc w:val="both"/>
        <w:rPr>
          <w:rFonts w:cs="Times New Roman"/>
          <w:sz w:val="26"/>
          <w:szCs w:val="26"/>
        </w:rPr>
      </w:pP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b/>
          <w:sz w:val="26"/>
          <w:szCs w:val="26"/>
        </w:rPr>
        <w:t>§ 4º</w:t>
      </w:r>
      <w:r w:rsidRPr="00982DD2">
        <w:rPr>
          <w:rFonts w:cs="Times New Roman"/>
          <w:sz w:val="26"/>
          <w:szCs w:val="26"/>
        </w:rPr>
        <w:t>. Quando o Município aderir formalmente</w:t>
      </w:r>
      <w:r w:rsidR="00421E44" w:rsidRPr="00982DD2">
        <w:rPr>
          <w:rFonts w:cs="Times New Roman"/>
          <w:sz w:val="26"/>
          <w:szCs w:val="26"/>
        </w:rPr>
        <w:t xml:space="preserve"> ao Programa Estadual de Apoio </w:t>
      </w:r>
      <w:r w:rsidRPr="00982DD2">
        <w:rPr>
          <w:rFonts w:cs="Times New Roman"/>
          <w:sz w:val="26"/>
          <w:szCs w:val="26"/>
        </w:rPr>
        <w:t xml:space="preserve">ao Transporte Escolar no Rio Grande do Sul – </w:t>
      </w:r>
      <w:proofErr w:type="spellStart"/>
      <w:r w:rsidRPr="00982DD2">
        <w:rPr>
          <w:rFonts w:cs="Times New Roman"/>
          <w:sz w:val="26"/>
          <w:szCs w:val="26"/>
        </w:rPr>
        <w:t>PEATE</w:t>
      </w:r>
      <w:proofErr w:type="spellEnd"/>
      <w:r w:rsidRPr="00982DD2">
        <w:rPr>
          <w:rFonts w:cs="Times New Roman"/>
          <w:sz w:val="26"/>
          <w:szCs w:val="26"/>
        </w:rPr>
        <w:t xml:space="preserve"> –RS, ou outro programa ou ação similar, também serão atendidos pelo serviço de transporte escolar os alunos de escolas estaduais</w:t>
      </w:r>
      <w:r w:rsidR="00421E44" w:rsidRPr="00982DD2">
        <w:rPr>
          <w:rFonts w:cs="Times New Roman"/>
          <w:sz w:val="26"/>
          <w:szCs w:val="26"/>
        </w:rPr>
        <w:t xml:space="preserve">, nos moldes e critérios previstos pela legislação específica ou ajuste firmado. </w:t>
      </w:r>
    </w:p>
    <w:p w:rsidR="00C01834" w:rsidRPr="00982DD2" w:rsidRDefault="00C01834" w:rsidP="00C01834">
      <w:pPr>
        <w:spacing w:line="360" w:lineRule="auto"/>
        <w:jc w:val="both"/>
        <w:rPr>
          <w:rFonts w:cs="Times New Roman"/>
          <w:sz w:val="26"/>
          <w:szCs w:val="26"/>
        </w:rPr>
      </w:pPr>
      <w:r w:rsidRPr="00982DD2">
        <w:rPr>
          <w:rFonts w:cs="Times New Roman"/>
          <w:sz w:val="26"/>
          <w:szCs w:val="26"/>
        </w:rPr>
        <w:lastRenderedPageBreak/>
        <w:t xml:space="preserve">                                               </w:t>
      </w:r>
      <w:r w:rsidRPr="0003373F">
        <w:rPr>
          <w:rFonts w:cs="Times New Roman"/>
          <w:b/>
          <w:sz w:val="26"/>
          <w:szCs w:val="26"/>
          <w:u w:val="single"/>
        </w:rPr>
        <w:t>Art. 2º</w:t>
      </w:r>
      <w:r w:rsidRPr="00982DD2">
        <w:rPr>
          <w:rFonts w:cs="Times New Roman"/>
          <w:sz w:val="26"/>
          <w:szCs w:val="26"/>
        </w:rPr>
        <w:t xml:space="preserve"> O serviço público municipal de transporte escolar atenderá somente alunos que estejam regularmente matriculados em unidades escolares localizadas na área geográfica do município.</w:t>
      </w:r>
      <w:r w:rsidR="00CA6C77" w:rsidRPr="00982DD2">
        <w:rPr>
          <w:rFonts w:cs="Times New Roman"/>
          <w:sz w:val="26"/>
          <w:szCs w:val="26"/>
        </w:rPr>
        <w:tab/>
      </w:r>
      <w:r w:rsidR="00CA6C77" w:rsidRPr="00982DD2">
        <w:rPr>
          <w:rFonts w:cs="Times New Roman"/>
          <w:sz w:val="26"/>
          <w:szCs w:val="26"/>
        </w:rPr>
        <w:tab/>
      </w:r>
      <w:r w:rsidR="00CA6C77" w:rsidRPr="00982DD2">
        <w:rPr>
          <w:rFonts w:cs="Times New Roman"/>
          <w:sz w:val="26"/>
          <w:szCs w:val="26"/>
        </w:rPr>
        <w:tab/>
      </w:r>
    </w:p>
    <w:p w:rsidR="00C01834" w:rsidRPr="00982DD2" w:rsidRDefault="00C01834" w:rsidP="00C01834">
      <w:pPr>
        <w:spacing w:line="360" w:lineRule="auto"/>
        <w:jc w:val="both"/>
        <w:rPr>
          <w:rFonts w:cs="Times New Roman"/>
          <w:sz w:val="26"/>
          <w:szCs w:val="26"/>
        </w:rPr>
      </w:pPr>
      <w:r w:rsidRPr="00982DD2">
        <w:rPr>
          <w:rFonts w:cs="Times New Roman"/>
          <w:b/>
          <w:sz w:val="26"/>
          <w:szCs w:val="26"/>
        </w:rPr>
        <w:t xml:space="preserve">                                              </w:t>
      </w:r>
      <w:r w:rsidRPr="0003373F">
        <w:rPr>
          <w:rFonts w:cs="Times New Roman"/>
          <w:b/>
          <w:sz w:val="26"/>
          <w:szCs w:val="26"/>
          <w:u w:val="single"/>
        </w:rPr>
        <w:t>Art. 3º</w:t>
      </w:r>
      <w:r w:rsidRPr="00982DD2">
        <w:rPr>
          <w:rFonts w:cs="Times New Roman"/>
          <w:sz w:val="26"/>
          <w:szCs w:val="26"/>
        </w:rPr>
        <w:t xml:space="preserve"> O serviço de transporte escolar compreende o deslocamento de ida e volta de alunos para a escola mais próxima de sua residência, situada no território municipal.</w:t>
      </w:r>
    </w:p>
    <w:p w:rsidR="00C01834" w:rsidRPr="00982DD2" w:rsidRDefault="00C01834" w:rsidP="00C01834">
      <w:pPr>
        <w:spacing w:line="360" w:lineRule="auto"/>
        <w:jc w:val="both"/>
        <w:rPr>
          <w:rFonts w:cs="Times New Roman"/>
          <w:sz w:val="26"/>
          <w:szCs w:val="26"/>
        </w:rPr>
      </w:pPr>
      <w:r w:rsidRPr="00982DD2">
        <w:rPr>
          <w:rFonts w:cs="Times New Roman"/>
          <w:sz w:val="26"/>
          <w:szCs w:val="26"/>
        </w:rPr>
        <w:t xml:space="preserve">                                               Parágrafo único. Ante a ausência comprovada de vagas em escola mais próxima, o aluno poderá ser deslocado até a escola onde efetivar sua matrícula, mediante requerimento fundamentado dirigido a</w:t>
      </w:r>
      <w:r w:rsidR="008613A8" w:rsidRPr="00982DD2">
        <w:rPr>
          <w:rFonts w:cs="Times New Roman"/>
          <w:sz w:val="26"/>
          <w:szCs w:val="26"/>
        </w:rPr>
        <w:t xml:space="preserve"> Secretária</w:t>
      </w:r>
      <w:r w:rsidRPr="00982DD2">
        <w:rPr>
          <w:rFonts w:cs="Times New Roman"/>
          <w:sz w:val="26"/>
          <w:szCs w:val="26"/>
        </w:rPr>
        <w:t xml:space="preserve"> Municipal de Educação</w:t>
      </w:r>
      <w:r w:rsidR="008613A8" w:rsidRPr="00982DD2">
        <w:rPr>
          <w:rFonts w:cs="Times New Roman"/>
          <w:sz w:val="26"/>
          <w:szCs w:val="26"/>
        </w:rPr>
        <w:t xml:space="preserve"> e Cultura</w:t>
      </w:r>
      <w:r w:rsidRPr="00982DD2">
        <w:rPr>
          <w:rFonts w:cs="Times New Roman"/>
          <w:sz w:val="26"/>
          <w:szCs w:val="26"/>
        </w:rPr>
        <w:t>.</w:t>
      </w:r>
    </w:p>
    <w:p w:rsidR="00C01834" w:rsidRPr="00982DD2" w:rsidRDefault="009D14D0" w:rsidP="00C01834">
      <w:pPr>
        <w:spacing w:line="360" w:lineRule="auto"/>
        <w:jc w:val="both"/>
        <w:rPr>
          <w:rFonts w:cs="Times New Roman"/>
          <w:sz w:val="26"/>
          <w:szCs w:val="26"/>
        </w:rPr>
      </w:pPr>
      <w:r w:rsidRPr="00982DD2">
        <w:rPr>
          <w:rFonts w:cs="Times New Roman"/>
          <w:sz w:val="26"/>
          <w:szCs w:val="26"/>
        </w:rPr>
        <w:t xml:space="preserve">                                                 </w:t>
      </w:r>
      <w:r w:rsidR="00C01834" w:rsidRPr="0003373F">
        <w:rPr>
          <w:rFonts w:cs="Times New Roman"/>
          <w:b/>
          <w:sz w:val="26"/>
          <w:szCs w:val="26"/>
          <w:u w:val="single"/>
        </w:rPr>
        <w:t>Art. 4º</w:t>
      </w:r>
      <w:r w:rsidR="00C01834" w:rsidRPr="00982DD2">
        <w:rPr>
          <w:rFonts w:cs="Times New Roman"/>
          <w:sz w:val="26"/>
          <w:szCs w:val="26"/>
        </w:rPr>
        <w:t xml:space="preserve"> Fica preservado o direito de transporte ao aluno originário de escola isolada, enquanto perdurar o termo de compromisso firmado em razão de sua nucleação.</w:t>
      </w:r>
    </w:p>
    <w:p w:rsidR="00C01834" w:rsidRPr="00982DD2" w:rsidRDefault="00421E44" w:rsidP="00421E44">
      <w:pPr>
        <w:spacing w:line="360" w:lineRule="auto"/>
        <w:jc w:val="both"/>
        <w:rPr>
          <w:rFonts w:cs="Times New Roman"/>
          <w:bCs/>
          <w:sz w:val="26"/>
          <w:szCs w:val="26"/>
        </w:rPr>
      </w:pPr>
      <w:r w:rsidRPr="00982DD2">
        <w:rPr>
          <w:rFonts w:cs="Times New Roman"/>
          <w:sz w:val="26"/>
          <w:szCs w:val="26"/>
        </w:rPr>
        <w:t xml:space="preserve">                                                </w:t>
      </w:r>
      <w:r w:rsidR="0003373F">
        <w:rPr>
          <w:rFonts w:cs="Times New Roman"/>
          <w:sz w:val="26"/>
          <w:szCs w:val="26"/>
        </w:rPr>
        <w:t xml:space="preserve"> </w:t>
      </w:r>
      <w:r w:rsidR="00C01834" w:rsidRPr="0003373F">
        <w:rPr>
          <w:rFonts w:cs="Times New Roman"/>
          <w:b/>
          <w:sz w:val="26"/>
          <w:szCs w:val="26"/>
          <w:u w:val="single"/>
        </w:rPr>
        <w:t>Art. 5º</w:t>
      </w:r>
      <w:r w:rsidR="00C01834" w:rsidRPr="00982DD2">
        <w:rPr>
          <w:rFonts w:cs="Times New Roman"/>
          <w:sz w:val="26"/>
          <w:szCs w:val="26"/>
        </w:rPr>
        <w:t xml:space="preserve"> O Poder Público </w:t>
      </w:r>
      <w:r w:rsidR="005A7447" w:rsidRPr="00982DD2">
        <w:rPr>
          <w:rFonts w:cs="Times New Roman"/>
          <w:sz w:val="26"/>
          <w:szCs w:val="26"/>
        </w:rPr>
        <w:t>M</w:t>
      </w:r>
      <w:r w:rsidR="00C01834" w:rsidRPr="00982DD2">
        <w:rPr>
          <w:rFonts w:cs="Times New Roman"/>
          <w:sz w:val="26"/>
          <w:szCs w:val="26"/>
        </w:rPr>
        <w:t>unicipal elaborará e publicará</w:t>
      </w:r>
      <w:r w:rsidR="005A7447" w:rsidRPr="00982DD2">
        <w:rPr>
          <w:rFonts w:cs="Times New Roman"/>
          <w:sz w:val="26"/>
          <w:szCs w:val="26"/>
        </w:rPr>
        <w:t>,</w:t>
      </w:r>
      <w:r w:rsidR="00C01834" w:rsidRPr="00982DD2">
        <w:rPr>
          <w:rFonts w:cs="Times New Roman"/>
          <w:sz w:val="26"/>
          <w:szCs w:val="26"/>
        </w:rPr>
        <w:t xml:space="preserve"> anualmente</w:t>
      </w:r>
      <w:r w:rsidR="005A7447" w:rsidRPr="00982DD2">
        <w:rPr>
          <w:rFonts w:cs="Times New Roman"/>
          <w:sz w:val="26"/>
          <w:szCs w:val="26"/>
        </w:rPr>
        <w:t>,</w:t>
      </w:r>
      <w:r w:rsidR="00C01834" w:rsidRPr="00982DD2">
        <w:rPr>
          <w:rFonts w:cs="Times New Roman"/>
          <w:sz w:val="26"/>
          <w:szCs w:val="26"/>
        </w:rPr>
        <w:t xml:space="preserve"> o </w:t>
      </w:r>
      <w:r w:rsidR="00C01834" w:rsidRPr="00982DD2">
        <w:rPr>
          <w:rFonts w:cs="Times New Roman"/>
          <w:bCs/>
          <w:sz w:val="26"/>
          <w:szCs w:val="26"/>
        </w:rPr>
        <w:t>Plano Municipal de Transporte Escolar que deverá conter:</w:t>
      </w:r>
    </w:p>
    <w:p w:rsidR="00C01834" w:rsidRPr="00982DD2" w:rsidRDefault="00C01834" w:rsidP="00982DD2">
      <w:pPr>
        <w:spacing w:line="360" w:lineRule="auto"/>
        <w:ind w:left="2832"/>
        <w:jc w:val="both"/>
        <w:rPr>
          <w:rFonts w:cs="Times New Roman"/>
          <w:bCs/>
          <w:sz w:val="26"/>
          <w:szCs w:val="26"/>
          <w:u w:val="single"/>
        </w:rPr>
      </w:pPr>
      <w:r w:rsidRPr="00982DD2">
        <w:rPr>
          <w:rFonts w:cs="Times New Roman"/>
          <w:bCs/>
          <w:sz w:val="26"/>
          <w:szCs w:val="26"/>
          <w:u w:val="single"/>
        </w:rPr>
        <w:t>I – definição das rotas com seus horários de saída, chegada e retorno;</w:t>
      </w:r>
    </w:p>
    <w:p w:rsidR="00C01834" w:rsidRPr="00982DD2" w:rsidRDefault="00C01834" w:rsidP="00982DD2">
      <w:pPr>
        <w:spacing w:line="360" w:lineRule="auto"/>
        <w:ind w:left="2832"/>
        <w:jc w:val="both"/>
        <w:rPr>
          <w:rFonts w:cs="Times New Roman"/>
          <w:bCs/>
          <w:sz w:val="26"/>
          <w:szCs w:val="26"/>
          <w:u w:val="single"/>
        </w:rPr>
      </w:pPr>
      <w:r w:rsidRPr="00982DD2">
        <w:rPr>
          <w:rFonts w:cs="Times New Roman"/>
          <w:bCs/>
          <w:sz w:val="26"/>
          <w:szCs w:val="26"/>
          <w:u w:val="single"/>
        </w:rPr>
        <w:t>II – definição dos pontos de embarque e desembarque dos alunos, com previsão de horários;</w:t>
      </w:r>
    </w:p>
    <w:p w:rsidR="00C01834" w:rsidRPr="00982DD2" w:rsidRDefault="00C01834" w:rsidP="00982DD2">
      <w:pPr>
        <w:spacing w:line="360" w:lineRule="auto"/>
        <w:ind w:left="2832"/>
        <w:jc w:val="both"/>
        <w:rPr>
          <w:rFonts w:cs="Times New Roman"/>
          <w:bCs/>
          <w:sz w:val="26"/>
          <w:szCs w:val="26"/>
          <w:u w:val="single"/>
        </w:rPr>
      </w:pPr>
      <w:r w:rsidRPr="00982DD2">
        <w:rPr>
          <w:rFonts w:cs="Times New Roman"/>
          <w:bCs/>
          <w:sz w:val="26"/>
          <w:szCs w:val="26"/>
          <w:u w:val="single"/>
        </w:rPr>
        <w:t>III – definição da demanda a ser atendida e a capacidade de transporte escolar;</w:t>
      </w:r>
    </w:p>
    <w:p w:rsidR="00C01834" w:rsidRPr="00982DD2" w:rsidRDefault="00C01834" w:rsidP="00982DD2">
      <w:pPr>
        <w:spacing w:line="360" w:lineRule="auto"/>
        <w:ind w:left="2832"/>
        <w:jc w:val="both"/>
        <w:rPr>
          <w:rFonts w:cs="Times New Roman"/>
          <w:bCs/>
          <w:sz w:val="26"/>
          <w:szCs w:val="26"/>
          <w:u w:val="single"/>
        </w:rPr>
      </w:pPr>
      <w:r w:rsidRPr="00982DD2">
        <w:rPr>
          <w:rFonts w:cs="Times New Roman"/>
          <w:sz w:val="26"/>
          <w:szCs w:val="26"/>
        </w:rPr>
        <w:t>I</w:t>
      </w:r>
      <w:r w:rsidRPr="00982DD2">
        <w:rPr>
          <w:rFonts w:cs="Times New Roman"/>
          <w:bCs/>
          <w:sz w:val="26"/>
          <w:szCs w:val="26"/>
          <w:u w:val="single"/>
        </w:rPr>
        <w:t>V - previsão do número de alunos que serão contemplados com o auxílio mensal transporte escolar e seus respectivos custos;</w:t>
      </w:r>
    </w:p>
    <w:p w:rsidR="00C01834" w:rsidRPr="00982DD2" w:rsidRDefault="00C01834" w:rsidP="00982DD2">
      <w:pPr>
        <w:spacing w:line="360" w:lineRule="auto"/>
        <w:ind w:left="2832"/>
        <w:jc w:val="both"/>
        <w:rPr>
          <w:rFonts w:cs="Times New Roman"/>
          <w:bCs/>
          <w:sz w:val="26"/>
          <w:szCs w:val="26"/>
          <w:u w:val="single"/>
        </w:rPr>
      </w:pPr>
      <w:r w:rsidRPr="00982DD2">
        <w:rPr>
          <w:rFonts w:cs="Times New Roman"/>
          <w:bCs/>
          <w:sz w:val="26"/>
          <w:szCs w:val="26"/>
          <w:u w:val="single"/>
        </w:rPr>
        <w:t xml:space="preserve">V- previsão do número de alunos que serão </w:t>
      </w:r>
      <w:proofErr w:type="gramStart"/>
      <w:r w:rsidRPr="00982DD2">
        <w:rPr>
          <w:rFonts w:cs="Times New Roman"/>
          <w:bCs/>
          <w:sz w:val="26"/>
          <w:szCs w:val="26"/>
          <w:u w:val="single"/>
        </w:rPr>
        <w:t>contemplados com o passe transporte escolar</w:t>
      </w:r>
      <w:proofErr w:type="gramEnd"/>
      <w:r w:rsidRPr="00982DD2">
        <w:rPr>
          <w:rFonts w:cs="Times New Roman"/>
          <w:bCs/>
          <w:sz w:val="26"/>
          <w:szCs w:val="26"/>
          <w:u w:val="single"/>
        </w:rPr>
        <w:t xml:space="preserve"> e seus respectivos custos. </w:t>
      </w:r>
    </w:p>
    <w:p w:rsidR="005C566E" w:rsidRPr="00982DD2" w:rsidRDefault="00C01834" w:rsidP="005C566E">
      <w:pPr>
        <w:spacing w:line="360" w:lineRule="auto"/>
        <w:jc w:val="both"/>
        <w:rPr>
          <w:sz w:val="26"/>
          <w:szCs w:val="26"/>
        </w:rPr>
      </w:pPr>
      <w:r w:rsidRPr="00982DD2">
        <w:rPr>
          <w:sz w:val="26"/>
          <w:szCs w:val="26"/>
        </w:rPr>
        <w:lastRenderedPageBreak/>
        <w:t xml:space="preserve"> </w:t>
      </w:r>
      <w:r w:rsidR="00421E44" w:rsidRPr="00982DD2">
        <w:rPr>
          <w:sz w:val="26"/>
          <w:szCs w:val="26"/>
        </w:rPr>
        <w:tab/>
      </w:r>
      <w:r w:rsidR="00421E44" w:rsidRPr="00982DD2">
        <w:rPr>
          <w:b/>
          <w:sz w:val="26"/>
          <w:szCs w:val="26"/>
        </w:rPr>
        <w:t xml:space="preserve">                                       </w:t>
      </w:r>
      <w:r w:rsidRPr="00982DD2">
        <w:rPr>
          <w:b/>
          <w:sz w:val="26"/>
          <w:szCs w:val="26"/>
        </w:rPr>
        <w:t>Parágrafo único</w:t>
      </w:r>
      <w:r w:rsidRPr="00982DD2">
        <w:rPr>
          <w:sz w:val="26"/>
          <w:szCs w:val="26"/>
        </w:rPr>
        <w:t>. Próximo aos pontos de embarque e desembarque de alunos</w:t>
      </w:r>
      <w:proofErr w:type="gramStart"/>
      <w:r w:rsidR="005A7447" w:rsidRPr="00982DD2">
        <w:rPr>
          <w:sz w:val="26"/>
          <w:szCs w:val="26"/>
        </w:rPr>
        <w:t xml:space="preserve">  </w:t>
      </w:r>
      <w:proofErr w:type="gramEnd"/>
      <w:r w:rsidR="005A7447" w:rsidRPr="00982DD2">
        <w:rPr>
          <w:sz w:val="26"/>
          <w:szCs w:val="26"/>
        </w:rPr>
        <w:t>definidos pelo Poder Público M</w:t>
      </w:r>
      <w:r w:rsidRPr="00982DD2">
        <w:rPr>
          <w:sz w:val="26"/>
          <w:szCs w:val="26"/>
        </w:rPr>
        <w:t>unicipal, as rodovias deverão estar sinalizadas com placas de advertência  padrão de trânsito, com o dístico: “Atenção - 'CRIANÇAS' -  velocidade máxima de 40 quilômetros por hora. “</w:t>
      </w:r>
    </w:p>
    <w:p w:rsidR="00C01834" w:rsidRPr="00982DD2" w:rsidRDefault="00421E44" w:rsidP="00C01834">
      <w:pPr>
        <w:spacing w:line="360" w:lineRule="auto"/>
        <w:jc w:val="both"/>
        <w:rPr>
          <w:rFonts w:cs="Times New Roman"/>
          <w:sz w:val="26"/>
          <w:szCs w:val="26"/>
        </w:rPr>
      </w:pPr>
      <w:r w:rsidRPr="00982DD2">
        <w:rPr>
          <w:rFonts w:cs="Times New Roman"/>
          <w:sz w:val="26"/>
          <w:szCs w:val="26"/>
        </w:rPr>
        <w:t xml:space="preserve">                                                   </w:t>
      </w:r>
      <w:r w:rsidR="00C01834" w:rsidRPr="0003373F">
        <w:rPr>
          <w:rFonts w:cs="Times New Roman"/>
          <w:b/>
          <w:sz w:val="26"/>
          <w:szCs w:val="26"/>
          <w:u w:val="single"/>
        </w:rPr>
        <w:t>Art. 6º</w:t>
      </w:r>
      <w:r w:rsidR="00C01834" w:rsidRPr="00982DD2">
        <w:rPr>
          <w:rFonts w:cs="Times New Roman"/>
          <w:sz w:val="26"/>
          <w:szCs w:val="26"/>
        </w:rPr>
        <w:t xml:space="preserve"> O serviço público municipal de transporte escolar atenderá alunos que residirem a partir de 3.000 metros da escola. </w:t>
      </w:r>
    </w:p>
    <w:p w:rsidR="00C01834" w:rsidRPr="00982DD2" w:rsidRDefault="00421E44" w:rsidP="00C01834">
      <w:pPr>
        <w:spacing w:line="360" w:lineRule="auto"/>
        <w:jc w:val="both"/>
        <w:rPr>
          <w:sz w:val="26"/>
          <w:szCs w:val="26"/>
        </w:rPr>
      </w:pPr>
      <w:r w:rsidRPr="00982DD2">
        <w:rPr>
          <w:b/>
          <w:sz w:val="26"/>
          <w:szCs w:val="26"/>
        </w:rPr>
        <w:t xml:space="preserve">                     </w:t>
      </w:r>
      <w:r w:rsidR="0003373F">
        <w:rPr>
          <w:b/>
          <w:sz w:val="26"/>
          <w:szCs w:val="26"/>
        </w:rPr>
        <w:t xml:space="preserve">                               </w:t>
      </w:r>
      <w:r w:rsidR="00C01834" w:rsidRPr="0003373F">
        <w:rPr>
          <w:b/>
          <w:sz w:val="26"/>
          <w:szCs w:val="26"/>
          <w:u w:val="single"/>
        </w:rPr>
        <w:t xml:space="preserve">Art. </w:t>
      </w:r>
      <w:r w:rsidRPr="0003373F">
        <w:rPr>
          <w:b/>
          <w:sz w:val="26"/>
          <w:szCs w:val="26"/>
          <w:u w:val="single"/>
        </w:rPr>
        <w:t>7</w:t>
      </w:r>
      <w:r w:rsidR="00C01834" w:rsidRPr="0003373F">
        <w:rPr>
          <w:b/>
          <w:sz w:val="26"/>
          <w:szCs w:val="26"/>
          <w:u w:val="single"/>
        </w:rPr>
        <w:t>º</w:t>
      </w:r>
      <w:r w:rsidR="00C01834" w:rsidRPr="00982DD2">
        <w:rPr>
          <w:sz w:val="26"/>
          <w:szCs w:val="26"/>
        </w:rPr>
        <w:t xml:space="preserve"> O passe transporte escolar será concedido mediante despacho do Secretário Municipal de Educação </w:t>
      </w:r>
      <w:r w:rsidR="00B07EE3" w:rsidRPr="00982DD2">
        <w:rPr>
          <w:sz w:val="26"/>
          <w:szCs w:val="26"/>
        </w:rPr>
        <w:t xml:space="preserve">e Cultura </w:t>
      </w:r>
      <w:r w:rsidR="00C01834" w:rsidRPr="00982DD2">
        <w:rPr>
          <w:sz w:val="26"/>
          <w:szCs w:val="26"/>
        </w:rPr>
        <w:t xml:space="preserve">ao aluno que se enquadrar como beneficiário desta lei e não puder ser atendido pelo serviço público municipal de transporte escolar.  </w:t>
      </w:r>
    </w:p>
    <w:p w:rsidR="009A6CAA" w:rsidRPr="00982DD2" w:rsidRDefault="00421E44" w:rsidP="006C7B68">
      <w:pPr>
        <w:spacing w:line="360" w:lineRule="auto"/>
        <w:jc w:val="both"/>
        <w:rPr>
          <w:rFonts w:cs="Times New Roman"/>
          <w:sz w:val="26"/>
          <w:szCs w:val="26"/>
        </w:rPr>
      </w:pPr>
      <w:r w:rsidRPr="00982DD2">
        <w:rPr>
          <w:rFonts w:cs="Times New Roman"/>
          <w:sz w:val="26"/>
          <w:szCs w:val="26"/>
        </w:rPr>
        <w:t xml:space="preserve">                                                    </w:t>
      </w:r>
      <w:r w:rsidR="00C01834" w:rsidRPr="0003373F">
        <w:rPr>
          <w:rFonts w:cs="Times New Roman"/>
          <w:b/>
          <w:sz w:val="26"/>
          <w:szCs w:val="26"/>
          <w:u w:val="single"/>
        </w:rPr>
        <w:t xml:space="preserve">Art. </w:t>
      </w:r>
      <w:r w:rsidRPr="0003373F">
        <w:rPr>
          <w:rFonts w:cs="Times New Roman"/>
          <w:b/>
          <w:sz w:val="26"/>
          <w:szCs w:val="26"/>
          <w:u w:val="single"/>
        </w:rPr>
        <w:t>8º</w:t>
      </w:r>
      <w:r w:rsidR="00C01834" w:rsidRPr="00982DD2">
        <w:rPr>
          <w:rFonts w:cs="Times New Roman"/>
          <w:sz w:val="26"/>
          <w:szCs w:val="26"/>
        </w:rPr>
        <w:t>. O aluno com</w:t>
      </w:r>
      <w:r w:rsidR="00C01834" w:rsidRPr="00982DD2">
        <w:rPr>
          <w:rFonts w:cs="Times New Roman"/>
          <w:bCs/>
          <w:sz w:val="26"/>
          <w:szCs w:val="26"/>
        </w:rPr>
        <w:t xml:space="preserve"> deficiência física</w:t>
      </w:r>
      <w:r w:rsidR="00C01834" w:rsidRPr="00982DD2">
        <w:rPr>
          <w:rFonts w:cs="Times New Roman"/>
          <w:sz w:val="26"/>
          <w:szCs w:val="26"/>
        </w:rPr>
        <w:t xml:space="preserve"> que apresentar dificuldade de locomoção terá direito ao </w:t>
      </w:r>
      <w:r w:rsidR="00C01834" w:rsidRPr="00982DD2">
        <w:rPr>
          <w:rFonts w:cs="Times New Roman"/>
          <w:bCs/>
          <w:sz w:val="26"/>
          <w:szCs w:val="26"/>
        </w:rPr>
        <w:t xml:space="preserve">transporte escolar independente de distância mínima fixada </w:t>
      </w:r>
      <w:r w:rsidR="00C01834" w:rsidRPr="00982DD2">
        <w:rPr>
          <w:rFonts w:cs="Times New Roman"/>
          <w:sz w:val="26"/>
          <w:szCs w:val="26"/>
        </w:rPr>
        <w:t xml:space="preserve">nesta lei, devendo seus responsáveis legais protocolar requerimento junto à Secretaria Municipal de Educação.  </w:t>
      </w:r>
    </w:p>
    <w:p w:rsidR="00C01834" w:rsidRPr="00982DD2" w:rsidRDefault="009A6CAA" w:rsidP="00C01834">
      <w:pPr>
        <w:spacing w:line="360" w:lineRule="auto"/>
        <w:jc w:val="both"/>
        <w:rPr>
          <w:sz w:val="26"/>
          <w:szCs w:val="26"/>
        </w:rPr>
      </w:pPr>
      <w:r w:rsidRPr="00982DD2">
        <w:rPr>
          <w:sz w:val="26"/>
          <w:szCs w:val="26"/>
        </w:rPr>
        <w:t xml:space="preserve">                                                    </w:t>
      </w:r>
      <w:r w:rsidR="00C01834" w:rsidRPr="0003373F">
        <w:rPr>
          <w:b/>
          <w:sz w:val="26"/>
          <w:szCs w:val="26"/>
          <w:u w:val="single"/>
        </w:rPr>
        <w:t xml:space="preserve">Art. </w:t>
      </w:r>
      <w:r w:rsidRPr="0003373F">
        <w:rPr>
          <w:b/>
          <w:sz w:val="26"/>
          <w:szCs w:val="26"/>
          <w:u w:val="single"/>
        </w:rPr>
        <w:t>9º</w:t>
      </w:r>
      <w:r w:rsidR="00C01834" w:rsidRPr="00982DD2">
        <w:rPr>
          <w:sz w:val="26"/>
          <w:szCs w:val="26"/>
        </w:rPr>
        <w:t xml:space="preserve">. É de uso exclusivo do serviço público municipal de transporte escolar no âmbito do seu território, os veículos adquiridos para essa finalidade, podendo empreender viagem para outro município, com alunos acompanhados do seu professor, em atividade pedagógica programada pela Secretaria </w:t>
      </w:r>
      <w:r w:rsidR="00B07EE3" w:rsidRPr="00982DD2">
        <w:rPr>
          <w:sz w:val="26"/>
          <w:szCs w:val="26"/>
        </w:rPr>
        <w:t xml:space="preserve">Municipal </w:t>
      </w:r>
      <w:r w:rsidR="00C01834" w:rsidRPr="00982DD2">
        <w:rPr>
          <w:sz w:val="26"/>
          <w:szCs w:val="26"/>
        </w:rPr>
        <w:t>da Educação</w:t>
      </w:r>
      <w:r w:rsidR="00B07EE3" w:rsidRPr="00982DD2">
        <w:rPr>
          <w:sz w:val="26"/>
          <w:szCs w:val="26"/>
        </w:rPr>
        <w:t xml:space="preserve"> e Cultura</w:t>
      </w:r>
      <w:r w:rsidR="00C01834" w:rsidRPr="00982DD2">
        <w:rPr>
          <w:sz w:val="26"/>
          <w:szCs w:val="26"/>
        </w:rPr>
        <w:t>, desde que devidamente autorizado pelo órgão estadual</w:t>
      </w:r>
      <w:r w:rsidR="005A7447" w:rsidRPr="00982DD2">
        <w:rPr>
          <w:sz w:val="26"/>
          <w:szCs w:val="26"/>
        </w:rPr>
        <w:t xml:space="preserve"> </w:t>
      </w:r>
      <w:r w:rsidR="00C01834" w:rsidRPr="00982DD2">
        <w:rPr>
          <w:sz w:val="26"/>
          <w:szCs w:val="26"/>
        </w:rPr>
        <w:t>de trânsito, incumbido da fiscalização do transporte coletivo.</w:t>
      </w:r>
    </w:p>
    <w:p w:rsidR="005C566E" w:rsidRPr="00982DD2" w:rsidRDefault="005C566E" w:rsidP="00C01834">
      <w:pPr>
        <w:spacing w:line="360" w:lineRule="auto"/>
        <w:jc w:val="both"/>
        <w:rPr>
          <w:rFonts w:cs="Times New Roman"/>
          <w:sz w:val="26"/>
          <w:szCs w:val="26"/>
        </w:rPr>
      </w:pPr>
      <w:r w:rsidRPr="00982DD2">
        <w:rPr>
          <w:rFonts w:cs="Times New Roman"/>
          <w:sz w:val="26"/>
          <w:szCs w:val="26"/>
        </w:rPr>
        <w:t xml:space="preserve">                                                   </w:t>
      </w:r>
      <w:r w:rsidR="00C01834" w:rsidRPr="0003373F">
        <w:rPr>
          <w:rFonts w:cs="Times New Roman"/>
          <w:b/>
          <w:sz w:val="26"/>
          <w:szCs w:val="26"/>
          <w:u w:val="single"/>
        </w:rPr>
        <w:t>Art. 1</w:t>
      </w:r>
      <w:r w:rsidRPr="0003373F">
        <w:rPr>
          <w:rFonts w:cs="Times New Roman"/>
          <w:b/>
          <w:sz w:val="26"/>
          <w:szCs w:val="26"/>
          <w:u w:val="single"/>
        </w:rPr>
        <w:t>0</w:t>
      </w:r>
      <w:r w:rsidR="00C01834" w:rsidRPr="00982DD2">
        <w:rPr>
          <w:rFonts w:cs="Times New Roman"/>
          <w:sz w:val="26"/>
          <w:szCs w:val="26"/>
        </w:rPr>
        <w:t>. Quando as unidades escolares da rede Estadual de Ensino não cumprirem o calendário previamente estabelecido em convênio entre as partes, caberá ao Estado arcar c</w:t>
      </w:r>
      <w:r w:rsidR="001E09B3">
        <w:rPr>
          <w:rFonts w:cs="Times New Roman"/>
          <w:sz w:val="26"/>
          <w:szCs w:val="26"/>
        </w:rPr>
        <w:t>om o transporte de seus alunos</w:t>
      </w:r>
      <w:r w:rsidR="00C01834" w:rsidRPr="00982DD2">
        <w:rPr>
          <w:rFonts w:cs="Times New Roman"/>
          <w:sz w:val="26"/>
          <w:szCs w:val="26"/>
        </w:rPr>
        <w:t xml:space="preserve"> nos dias ou períodos alterados.</w:t>
      </w:r>
    </w:p>
    <w:p w:rsidR="00C01834" w:rsidRPr="00982DD2" w:rsidRDefault="005C566E" w:rsidP="005C566E">
      <w:pPr>
        <w:spacing w:line="360" w:lineRule="auto"/>
        <w:jc w:val="both"/>
        <w:rPr>
          <w:sz w:val="26"/>
          <w:szCs w:val="26"/>
        </w:rPr>
      </w:pPr>
      <w:r w:rsidRPr="00982DD2">
        <w:rPr>
          <w:b/>
          <w:sz w:val="26"/>
          <w:szCs w:val="26"/>
        </w:rPr>
        <w:t xml:space="preserve">                                                  </w:t>
      </w:r>
      <w:r w:rsidR="00C01834" w:rsidRPr="0003373F">
        <w:rPr>
          <w:b/>
          <w:sz w:val="26"/>
          <w:szCs w:val="26"/>
          <w:u w:val="single"/>
        </w:rPr>
        <w:t>Art. 1</w:t>
      </w:r>
      <w:r w:rsidRPr="0003373F">
        <w:rPr>
          <w:b/>
          <w:sz w:val="26"/>
          <w:szCs w:val="26"/>
          <w:u w:val="single"/>
        </w:rPr>
        <w:t>1</w:t>
      </w:r>
      <w:r w:rsidR="00C01834" w:rsidRPr="00982DD2">
        <w:rPr>
          <w:sz w:val="26"/>
          <w:szCs w:val="26"/>
        </w:rPr>
        <w:t xml:space="preserve">. O Poder Público </w:t>
      </w:r>
      <w:r w:rsidR="005A7447" w:rsidRPr="00982DD2">
        <w:rPr>
          <w:sz w:val="26"/>
          <w:szCs w:val="26"/>
        </w:rPr>
        <w:t>m</w:t>
      </w:r>
      <w:r w:rsidR="00C01834" w:rsidRPr="00982DD2">
        <w:rPr>
          <w:sz w:val="26"/>
          <w:szCs w:val="26"/>
        </w:rPr>
        <w:t>unicipal elaborará e distribuirá aos alunos, seus pais e ou seus responsáveis legais orientação dos direitos e deveres do uso do transporte escolar.</w:t>
      </w:r>
    </w:p>
    <w:p w:rsidR="00C01834" w:rsidRPr="00982DD2" w:rsidRDefault="005C566E" w:rsidP="005C566E">
      <w:pPr>
        <w:spacing w:line="360" w:lineRule="auto"/>
        <w:jc w:val="both"/>
        <w:rPr>
          <w:sz w:val="26"/>
          <w:szCs w:val="26"/>
        </w:rPr>
      </w:pPr>
      <w:r w:rsidRPr="00982DD2">
        <w:rPr>
          <w:sz w:val="26"/>
          <w:szCs w:val="26"/>
        </w:rPr>
        <w:lastRenderedPageBreak/>
        <w:t xml:space="preserve">                                                  </w:t>
      </w:r>
      <w:r w:rsidR="00C01834" w:rsidRPr="0003373F">
        <w:rPr>
          <w:b/>
          <w:sz w:val="26"/>
          <w:szCs w:val="26"/>
          <w:u w:val="single"/>
        </w:rPr>
        <w:t>Art. 1</w:t>
      </w:r>
      <w:r w:rsidRPr="0003373F">
        <w:rPr>
          <w:b/>
          <w:sz w:val="26"/>
          <w:szCs w:val="26"/>
          <w:u w:val="single"/>
        </w:rPr>
        <w:t>2</w:t>
      </w:r>
      <w:r w:rsidR="00C01834" w:rsidRPr="0003373F">
        <w:rPr>
          <w:sz w:val="26"/>
          <w:szCs w:val="26"/>
          <w:u w:val="single"/>
        </w:rPr>
        <w:t>.</w:t>
      </w:r>
      <w:r w:rsidR="00C01834" w:rsidRPr="00982DD2">
        <w:rPr>
          <w:sz w:val="26"/>
          <w:szCs w:val="26"/>
        </w:rPr>
        <w:t xml:space="preserve"> É de responsabilidade dos pais de alu</w:t>
      </w:r>
      <w:r w:rsidRPr="00982DD2">
        <w:rPr>
          <w:sz w:val="26"/>
          <w:szCs w:val="26"/>
        </w:rPr>
        <w:t>nos ou seus responsáveis, o seu</w:t>
      </w:r>
      <w:r w:rsidR="00C01834" w:rsidRPr="00982DD2">
        <w:rPr>
          <w:sz w:val="26"/>
          <w:szCs w:val="26"/>
        </w:rPr>
        <w:t xml:space="preserve"> embarque e o desembarque no veículo escolar, nos pontos e nos horários previstos no Plano</w:t>
      </w:r>
      <w:proofErr w:type="gramStart"/>
      <w:r w:rsidR="00C01834" w:rsidRPr="00982DD2">
        <w:rPr>
          <w:sz w:val="26"/>
          <w:szCs w:val="26"/>
        </w:rPr>
        <w:t xml:space="preserve">  </w:t>
      </w:r>
      <w:proofErr w:type="gramEnd"/>
      <w:r w:rsidR="00C01834" w:rsidRPr="00982DD2">
        <w:rPr>
          <w:sz w:val="26"/>
          <w:szCs w:val="26"/>
        </w:rPr>
        <w:t>Municipal de Transporte Escolar.</w:t>
      </w:r>
    </w:p>
    <w:p w:rsidR="00C01834" w:rsidRPr="00982DD2" w:rsidRDefault="005C566E" w:rsidP="005C566E">
      <w:pPr>
        <w:spacing w:line="360" w:lineRule="auto"/>
        <w:jc w:val="both"/>
        <w:rPr>
          <w:sz w:val="26"/>
          <w:szCs w:val="26"/>
        </w:rPr>
      </w:pPr>
      <w:r w:rsidRPr="00982DD2">
        <w:rPr>
          <w:b/>
          <w:sz w:val="26"/>
          <w:szCs w:val="26"/>
        </w:rPr>
        <w:t xml:space="preserve">                                                 </w:t>
      </w:r>
      <w:r w:rsidR="00C01834" w:rsidRPr="0003373F">
        <w:rPr>
          <w:b/>
          <w:sz w:val="26"/>
          <w:szCs w:val="26"/>
          <w:u w:val="single"/>
        </w:rPr>
        <w:t>Art. 1</w:t>
      </w:r>
      <w:r w:rsidRPr="0003373F">
        <w:rPr>
          <w:b/>
          <w:sz w:val="26"/>
          <w:szCs w:val="26"/>
          <w:u w:val="single"/>
        </w:rPr>
        <w:t>3</w:t>
      </w:r>
      <w:r w:rsidR="00C01834" w:rsidRPr="00982DD2">
        <w:rPr>
          <w:sz w:val="26"/>
          <w:szCs w:val="26"/>
        </w:rPr>
        <w:t>. A Secretaria Municipal de Educação</w:t>
      </w:r>
      <w:r w:rsidR="00FD2E4A" w:rsidRPr="00982DD2">
        <w:rPr>
          <w:sz w:val="26"/>
          <w:szCs w:val="26"/>
        </w:rPr>
        <w:t xml:space="preserve"> e Cultura</w:t>
      </w:r>
      <w:r w:rsidR="00C01834" w:rsidRPr="00982DD2">
        <w:rPr>
          <w:sz w:val="26"/>
          <w:szCs w:val="26"/>
        </w:rPr>
        <w:t xml:space="preserve"> providenciará a partir da publicação desta lei, a forma de melhor identificação dos alunos usuários do serviço público municipal de transporte escolar.</w:t>
      </w:r>
    </w:p>
    <w:p w:rsidR="00C01834" w:rsidRPr="00982DD2" w:rsidRDefault="005C566E" w:rsidP="005C566E">
      <w:pPr>
        <w:spacing w:line="360" w:lineRule="auto"/>
        <w:jc w:val="both"/>
        <w:rPr>
          <w:sz w:val="26"/>
          <w:szCs w:val="26"/>
        </w:rPr>
      </w:pPr>
      <w:r w:rsidRPr="00982DD2">
        <w:rPr>
          <w:sz w:val="26"/>
          <w:szCs w:val="26"/>
        </w:rPr>
        <w:t xml:space="preserve">                                                  </w:t>
      </w:r>
      <w:r w:rsidR="00C01834" w:rsidRPr="0003373F">
        <w:rPr>
          <w:b/>
          <w:sz w:val="26"/>
          <w:szCs w:val="26"/>
          <w:u w:val="single"/>
        </w:rPr>
        <w:t>Art. 1</w:t>
      </w:r>
      <w:r w:rsidRPr="0003373F">
        <w:rPr>
          <w:b/>
          <w:sz w:val="26"/>
          <w:szCs w:val="26"/>
          <w:u w:val="single"/>
        </w:rPr>
        <w:t>4</w:t>
      </w:r>
      <w:r w:rsidR="00C01834" w:rsidRPr="00982DD2">
        <w:rPr>
          <w:b/>
          <w:sz w:val="26"/>
          <w:szCs w:val="26"/>
        </w:rPr>
        <w:t>.</w:t>
      </w:r>
      <w:r w:rsidR="00C01834" w:rsidRPr="00982DD2">
        <w:rPr>
          <w:sz w:val="26"/>
          <w:szCs w:val="26"/>
        </w:rPr>
        <w:t xml:space="preserve"> O veículo do serviço público municipal de transporte escolar deverá estar sob cobertura de seguro, caracterizado, licenciado e equipado, na forma exigida pelo Código Nacional de Trânsito e </w:t>
      </w:r>
      <w:proofErr w:type="gramStart"/>
      <w:r w:rsidR="00C01834" w:rsidRPr="00982DD2">
        <w:rPr>
          <w:sz w:val="26"/>
          <w:szCs w:val="26"/>
        </w:rPr>
        <w:t>outras normas pertinentes, bem como o seu motorista deverá estar</w:t>
      </w:r>
      <w:proofErr w:type="gramEnd"/>
      <w:r w:rsidR="00C01834" w:rsidRPr="00982DD2">
        <w:rPr>
          <w:sz w:val="26"/>
          <w:szCs w:val="26"/>
        </w:rPr>
        <w:t xml:space="preserve"> devidamente habilitado e identificado para o transporte escolar.</w:t>
      </w:r>
    </w:p>
    <w:p w:rsidR="00C01834" w:rsidRPr="00982DD2" w:rsidRDefault="005C566E" w:rsidP="005C566E">
      <w:pPr>
        <w:spacing w:line="360" w:lineRule="auto"/>
        <w:jc w:val="both"/>
        <w:rPr>
          <w:sz w:val="26"/>
          <w:szCs w:val="26"/>
        </w:rPr>
      </w:pPr>
      <w:r w:rsidRPr="00982DD2">
        <w:rPr>
          <w:sz w:val="26"/>
          <w:szCs w:val="26"/>
        </w:rPr>
        <w:t xml:space="preserve">                                                  </w:t>
      </w:r>
      <w:r w:rsidRPr="0003373F">
        <w:rPr>
          <w:b/>
          <w:sz w:val="26"/>
          <w:szCs w:val="26"/>
          <w:u w:val="single"/>
        </w:rPr>
        <w:t>Art. 15</w:t>
      </w:r>
      <w:r w:rsidR="00C01834" w:rsidRPr="0003373F">
        <w:rPr>
          <w:b/>
          <w:sz w:val="26"/>
          <w:szCs w:val="26"/>
          <w:u w:val="single"/>
        </w:rPr>
        <w:t>.</w:t>
      </w:r>
      <w:r w:rsidR="00C01834" w:rsidRPr="00982DD2">
        <w:rPr>
          <w:sz w:val="26"/>
          <w:szCs w:val="26"/>
        </w:rPr>
        <w:t xml:space="preserve"> O serviço público municipal de transporte escolar poderá ser terceirizado, obedecendo às condições previstas nesta lei e na legislação de trânsito.</w:t>
      </w:r>
    </w:p>
    <w:p w:rsidR="00C01834" w:rsidRDefault="005C566E" w:rsidP="00C01834">
      <w:pPr>
        <w:spacing w:line="360" w:lineRule="auto"/>
        <w:jc w:val="both"/>
        <w:rPr>
          <w:sz w:val="26"/>
          <w:szCs w:val="26"/>
        </w:rPr>
      </w:pPr>
      <w:r w:rsidRPr="00982DD2">
        <w:rPr>
          <w:sz w:val="26"/>
          <w:szCs w:val="26"/>
        </w:rPr>
        <w:t xml:space="preserve">                                                   </w:t>
      </w:r>
      <w:r w:rsidR="00C01834" w:rsidRPr="0003373F">
        <w:rPr>
          <w:b/>
          <w:sz w:val="26"/>
          <w:szCs w:val="26"/>
          <w:u w:val="single"/>
        </w:rPr>
        <w:t>Art. 1</w:t>
      </w:r>
      <w:r w:rsidRPr="0003373F">
        <w:rPr>
          <w:b/>
          <w:sz w:val="26"/>
          <w:szCs w:val="26"/>
          <w:u w:val="single"/>
        </w:rPr>
        <w:t>6</w:t>
      </w:r>
      <w:r w:rsidR="00BD2AE6" w:rsidRPr="00982DD2">
        <w:rPr>
          <w:sz w:val="26"/>
          <w:szCs w:val="26"/>
        </w:rPr>
        <w:t>. Fica o Chefe do Poder E</w:t>
      </w:r>
      <w:r w:rsidR="00C01834" w:rsidRPr="00982DD2">
        <w:rPr>
          <w:sz w:val="26"/>
          <w:szCs w:val="26"/>
        </w:rPr>
        <w:t xml:space="preserve">xecutivo </w:t>
      </w:r>
      <w:r w:rsidR="00BD2AE6" w:rsidRPr="00982DD2">
        <w:rPr>
          <w:sz w:val="26"/>
          <w:szCs w:val="26"/>
        </w:rPr>
        <w:t>M</w:t>
      </w:r>
      <w:r w:rsidR="00C01834" w:rsidRPr="00982DD2">
        <w:rPr>
          <w:sz w:val="26"/>
          <w:szCs w:val="26"/>
        </w:rPr>
        <w:t xml:space="preserve">unicipal autorizado a firmar convênio de cooperação técnica e financeira com entes </w:t>
      </w:r>
      <w:proofErr w:type="gramStart"/>
      <w:r w:rsidR="00C01834" w:rsidRPr="00982DD2">
        <w:rPr>
          <w:sz w:val="26"/>
          <w:szCs w:val="26"/>
        </w:rPr>
        <w:t>públicos municipal</w:t>
      </w:r>
      <w:proofErr w:type="gramEnd"/>
      <w:r w:rsidR="00C01834" w:rsidRPr="00982DD2">
        <w:rPr>
          <w:sz w:val="26"/>
          <w:szCs w:val="26"/>
        </w:rPr>
        <w:t xml:space="preserve"> e estadua</w:t>
      </w:r>
      <w:r w:rsidRPr="00982DD2">
        <w:rPr>
          <w:sz w:val="26"/>
          <w:szCs w:val="26"/>
        </w:rPr>
        <w:t>l, para</w:t>
      </w:r>
      <w:r w:rsidR="00C01834" w:rsidRPr="00982DD2">
        <w:rPr>
          <w:sz w:val="26"/>
          <w:szCs w:val="26"/>
        </w:rPr>
        <w:t xml:space="preserve"> atender alunos com transporte escolar, objetivando o atendimento aos princípios da economicidade e eficiência dos serv</w:t>
      </w:r>
      <w:r w:rsidR="006C7B68" w:rsidRPr="00982DD2">
        <w:rPr>
          <w:sz w:val="26"/>
          <w:szCs w:val="26"/>
        </w:rPr>
        <w:t xml:space="preserve">iços públicos, mediante estudo </w:t>
      </w:r>
      <w:r w:rsidR="00C01834" w:rsidRPr="00982DD2">
        <w:rPr>
          <w:sz w:val="26"/>
          <w:szCs w:val="26"/>
        </w:rPr>
        <w:t>apresentado pela S</w:t>
      </w:r>
      <w:r w:rsidR="00FD2E4A" w:rsidRPr="00982DD2">
        <w:rPr>
          <w:sz w:val="26"/>
          <w:szCs w:val="26"/>
        </w:rPr>
        <w:t>ecretaria Municipal de Educação e Cultura.</w:t>
      </w:r>
    </w:p>
    <w:p w:rsidR="00914171" w:rsidRPr="00914171" w:rsidRDefault="00914171" w:rsidP="00C01834">
      <w:pPr>
        <w:spacing w:line="360" w:lineRule="auto"/>
        <w:jc w:val="both"/>
        <w:rPr>
          <w:sz w:val="26"/>
          <w:szCs w:val="26"/>
        </w:rPr>
      </w:pPr>
      <w:r>
        <w:rPr>
          <w:sz w:val="26"/>
          <w:szCs w:val="26"/>
        </w:rPr>
        <w:t xml:space="preserve">                                                 </w:t>
      </w:r>
      <w:r w:rsidRPr="00914171">
        <w:rPr>
          <w:b/>
          <w:sz w:val="26"/>
          <w:szCs w:val="26"/>
          <w:u w:val="single"/>
        </w:rPr>
        <w:t xml:space="preserve"> Art. 1</w:t>
      </w:r>
      <w:r>
        <w:rPr>
          <w:b/>
          <w:sz w:val="26"/>
          <w:szCs w:val="26"/>
          <w:u w:val="single"/>
        </w:rPr>
        <w:t>7.</w:t>
      </w:r>
      <w:r>
        <w:rPr>
          <w:sz w:val="26"/>
          <w:szCs w:val="26"/>
        </w:rPr>
        <w:t xml:space="preserve"> Os veículos utilizados para o transporte escolar não poderão ultrapassar 10 anos de uso, serão vistoriados conforme legislação vigente e obedecerão aos requisitos de segurança previstos nos artigos 136 e 137 do Código de Trânsito Brasileiro.</w:t>
      </w:r>
    </w:p>
    <w:p w:rsidR="00C01834" w:rsidRPr="00914171" w:rsidRDefault="00914171" w:rsidP="00C01834">
      <w:pPr>
        <w:spacing w:line="360" w:lineRule="auto"/>
        <w:jc w:val="both"/>
        <w:rPr>
          <w:sz w:val="26"/>
          <w:szCs w:val="26"/>
        </w:rPr>
      </w:pPr>
      <w:r>
        <w:rPr>
          <w:sz w:val="26"/>
          <w:szCs w:val="26"/>
        </w:rPr>
        <w:tab/>
      </w:r>
      <w:r>
        <w:rPr>
          <w:sz w:val="26"/>
          <w:szCs w:val="26"/>
        </w:rPr>
        <w:tab/>
      </w:r>
      <w:r>
        <w:rPr>
          <w:sz w:val="26"/>
          <w:szCs w:val="26"/>
        </w:rPr>
        <w:tab/>
      </w:r>
      <w:r>
        <w:rPr>
          <w:sz w:val="26"/>
          <w:szCs w:val="26"/>
        </w:rPr>
        <w:tab/>
      </w:r>
      <w:r w:rsidR="005C566E" w:rsidRPr="00982DD2">
        <w:rPr>
          <w:rFonts w:cs="Times New Roman"/>
          <w:sz w:val="26"/>
          <w:szCs w:val="26"/>
        </w:rPr>
        <w:t xml:space="preserve">  </w:t>
      </w:r>
      <w:r w:rsidR="00E33E61">
        <w:rPr>
          <w:rFonts w:cs="Times New Roman"/>
          <w:sz w:val="26"/>
          <w:szCs w:val="26"/>
        </w:rPr>
        <w:t xml:space="preserve"> </w:t>
      </w:r>
      <w:r w:rsidR="00C01834" w:rsidRPr="0003373F">
        <w:rPr>
          <w:rFonts w:cs="Times New Roman"/>
          <w:b/>
          <w:sz w:val="26"/>
          <w:szCs w:val="26"/>
          <w:u w:val="single"/>
        </w:rPr>
        <w:t xml:space="preserve">Art. </w:t>
      </w:r>
      <w:r w:rsidR="005C566E" w:rsidRPr="0003373F">
        <w:rPr>
          <w:rFonts w:cs="Times New Roman"/>
          <w:b/>
          <w:sz w:val="26"/>
          <w:szCs w:val="26"/>
          <w:u w:val="single"/>
        </w:rPr>
        <w:t>1</w:t>
      </w:r>
      <w:r>
        <w:rPr>
          <w:rFonts w:cs="Times New Roman"/>
          <w:b/>
          <w:sz w:val="26"/>
          <w:szCs w:val="26"/>
          <w:u w:val="single"/>
        </w:rPr>
        <w:t>8</w:t>
      </w:r>
      <w:r w:rsidR="00C01834" w:rsidRPr="00982DD2">
        <w:rPr>
          <w:rFonts w:cs="Times New Roman"/>
          <w:sz w:val="26"/>
          <w:szCs w:val="26"/>
        </w:rPr>
        <w:t xml:space="preserve">. O Chefe do Poder Executivo poderá regulamentar a presente lei no que for necessário. </w:t>
      </w:r>
    </w:p>
    <w:p w:rsidR="00BD2AE6" w:rsidRPr="00982DD2" w:rsidRDefault="006C7B68" w:rsidP="00C01834">
      <w:pPr>
        <w:spacing w:line="360" w:lineRule="auto"/>
        <w:jc w:val="both"/>
        <w:rPr>
          <w:rFonts w:cs="Times New Roman"/>
          <w:sz w:val="26"/>
          <w:szCs w:val="26"/>
        </w:rPr>
      </w:pPr>
      <w:r w:rsidRPr="00982DD2">
        <w:rPr>
          <w:rFonts w:cs="Times New Roman"/>
          <w:b/>
          <w:sz w:val="26"/>
          <w:szCs w:val="26"/>
        </w:rPr>
        <w:t xml:space="preserve">         </w:t>
      </w:r>
      <w:r w:rsidR="005C566E" w:rsidRPr="00982DD2">
        <w:rPr>
          <w:rFonts w:cs="Times New Roman"/>
          <w:b/>
          <w:sz w:val="26"/>
          <w:szCs w:val="26"/>
        </w:rPr>
        <w:t xml:space="preserve">                                        </w:t>
      </w:r>
      <w:r w:rsidR="00E33E61">
        <w:rPr>
          <w:rFonts w:cs="Times New Roman"/>
          <w:b/>
          <w:sz w:val="26"/>
          <w:szCs w:val="26"/>
        </w:rPr>
        <w:t xml:space="preserve"> </w:t>
      </w:r>
      <w:r w:rsidR="005C566E" w:rsidRPr="0003373F">
        <w:rPr>
          <w:rFonts w:cs="Times New Roman"/>
          <w:b/>
          <w:sz w:val="26"/>
          <w:szCs w:val="26"/>
          <w:u w:val="single"/>
        </w:rPr>
        <w:t>A</w:t>
      </w:r>
      <w:r w:rsidR="00C01834" w:rsidRPr="0003373F">
        <w:rPr>
          <w:rFonts w:cs="Times New Roman"/>
          <w:b/>
          <w:sz w:val="26"/>
          <w:szCs w:val="26"/>
          <w:u w:val="single"/>
        </w:rPr>
        <w:t xml:space="preserve">rt. </w:t>
      </w:r>
      <w:r w:rsidR="005C566E" w:rsidRPr="0003373F">
        <w:rPr>
          <w:rFonts w:cs="Times New Roman"/>
          <w:b/>
          <w:sz w:val="26"/>
          <w:szCs w:val="26"/>
          <w:u w:val="single"/>
        </w:rPr>
        <w:t>1</w:t>
      </w:r>
      <w:r w:rsidR="00914171">
        <w:rPr>
          <w:rFonts w:cs="Times New Roman"/>
          <w:b/>
          <w:sz w:val="26"/>
          <w:szCs w:val="26"/>
          <w:u w:val="single"/>
        </w:rPr>
        <w:t>9</w:t>
      </w:r>
      <w:r w:rsidR="00C01834" w:rsidRPr="00982DD2">
        <w:rPr>
          <w:rFonts w:cs="Times New Roman"/>
          <w:sz w:val="26"/>
          <w:szCs w:val="26"/>
        </w:rPr>
        <w:t>. As despesas decorrentes da execução desta lei correrão por conta de dotações orçamentárias próprias.</w:t>
      </w:r>
    </w:p>
    <w:p w:rsidR="00BD2AE6" w:rsidRPr="00982DD2" w:rsidRDefault="00BD2AE6" w:rsidP="00C01834">
      <w:pPr>
        <w:spacing w:line="360" w:lineRule="auto"/>
        <w:jc w:val="both"/>
        <w:rPr>
          <w:rFonts w:cs="Times New Roman"/>
          <w:sz w:val="26"/>
          <w:szCs w:val="26"/>
        </w:rPr>
      </w:pPr>
      <w:r w:rsidRPr="00982DD2">
        <w:rPr>
          <w:rFonts w:cs="Times New Roman"/>
          <w:sz w:val="26"/>
          <w:szCs w:val="26"/>
        </w:rPr>
        <w:lastRenderedPageBreak/>
        <w:tab/>
      </w:r>
      <w:r w:rsidRPr="00982DD2">
        <w:rPr>
          <w:rFonts w:cs="Times New Roman"/>
          <w:sz w:val="26"/>
          <w:szCs w:val="26"/>
        </w:rPr>
        <w:tab/>
      </w:r>
      <w:r w:rsidRPr="00982DD2">
        <w:rPr>
          <w:rFonts w:cs="Times New Roman"/>
          <w:sz w:val="26"/>
          <w:szCs w:val="26"/>
        </w:rPr>
        <w:tab/>
      </w:r>
      <w:r w:rsidRPr="00982DD2">
        <w:rPr>
          <w:rFonts w:cs="Times New Roman"/>
          <w:sz w:val="26"/>
          <w:szCs w:val="26"/>
        </w:rPr>
        <w:tab/>
        <w:t xml:space="preserve">  </w:t>
      </w:r>
      <w:r w:rsidRPr="0003373F">
        <w:rPr>
          <w:rFonts w:cs="Times New Roman"/>
          <w:b/>
          <w:sz w:val="26"/>
          <w:szCs w:val="26"/>
          <w:u w:val="single"/>
        </w:rPr>
        <w:t xml:space="preserve">Art. </w:t>
      </w:r>
      <w:r w:rsidR="00914171">
        <w:rPr>
          <w:rFonts w:cs="Times New Roman"/>
          <w:b/>
          <w:sz w:val="26"/>
          <w:szCs w:val="26"/>
          <w:u w:val="single"/>
        </w:rPr>
        <w:t>20</w:t>
      </w:r>
      <w:r w:rsidRPr="00982DD2">
        <w:rPr>
          <w:rFonts w:cs="Times New Roman"/>
          <w:b/>
          <w:sz w:val="26"/>
          <w:szCs w:val="26"/>
        </w:rPr>
        <w:t xml:space="preserve">. </w:t>
      </w:r>
      <w:r w:rsidRPr="00982DD2">
        <w:rPr>
          <w:rFonts w:cs="Times New Roman"/>
          <w:sz w:val="26"/>
          <w:szCs w:val="26"/>
        </w:rPr>
        <w:t xml:space="preserve">Esta Lei entra em vigor na data de sua publicação. </w:t>
      </w:r>
    </w:p>
    <w:p w:rsidR="001E09B3" w:rsidRDefault="00BD2AE6" w:rsidP="00C01834">
      <w:pPr>
        <w:spacing w:line="360" w:lineRule="auto"/>
        <w:jc w:val="both"/>
        <w:rPr>
          <w:rFonts w:cs="Times New Roman"/>
          <w:b/>
          <w:sz w:val="26"/>
          <w:szCs w:val="26"/>
        </w:rPr>
      </w:pPr>
      <w:r w:rsidRPr="00982DD2">
        <w:rPr>
          <w:rFonts w:cs="Times New Roman"/>
          <w:b/>
          <w:sz w:val="26"/>
          <w:szCs w:val="26"/>
        </w:rPr>
        <w:tab/>
      </w:r>
    </w:p>
    <w:p w:rsidR="00BD2AE6" w:rsidRPr="001E09B3" w:rsidRDefault="00BD2AE6" w:rsidP="00C01834">
      <w:pPr>
        <w:spacing w:line="360" w:lineRule="auto"/>
        <w:jc w:val="both"/>
        <w:rPr>
          <w:rFonts w:cs="Times New Roman"/>
          <w:b/>
          <w:sz w:val="26"/>
          <w:szCs w:val="26"/>
        </w:rPr>
      </w:pP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sz w:val="26"/>
          <w:szCs w:val="26"/>
        </w:rPr>
        <w:tab/>
        <w:t xml:space="preserve">                 Salto do Jacuí, 07 de março de 201</w:t>
      </w:r>
      <w:r w:rsidR="001E09B3">
        <w:rPr>
          <w:rFonts w:cs="Times New Roman"/>
          <w:sz w:val="26"/>
          <w:szCs w:val="26"/>
        </w:rPr>
        <w:t>9.</w:t>
      </w:r>
    </w:p>
    <w:p w:rsidR="00BD2AE6" w:rsidRPr="00982DD2" w:rsidRDefault="00BD2AE6" w:rsidP="00C01834">
      <w:pPr>
        <w:spacing w:line="360" w:lineRule="auto"/>
        <w:jc w:val="both"/>
        <w:rPr>
          <w:rFonts w:cs="Times New Roman"/>
          <w:sz w:val="26"/>
          <w:szCs w:val="26"/>
        </w:rPr>
      </w:pPr>
    </w:p>
    <w:p w:rsidR="00BD2AE6" w:rsidRPr="00982DD2" w:rsidRDefault="00BD2AE6" w:rsidP="00C01834">
      <w:pPr>
        <w:spacing w:line="360" w:lineRule="auto"/>
        <w:jc w:val="both"/>
        <w:rPr>
          <w:rFonts w:cs="Times New Roman"/>
          <w:b/>
          <w:sz w:val="26"/>
          <w:szCs w:val="26"/>
        </w:rPr>
      </w:pP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proofErr w:type="spellStart"/>
      <w:r w:rsidRPr="00982DD2">
        <w:rPr>
          <w:rFonts w:cs="Times New Roman"/>
          <w:b/>
          <w:sz w:val="26"/>
          <w:szCs w:val="26"/>
        </w:rPr>
        <w:t>Claudiomiro</w:t>
      </w:r>
      <w:proofErr w:type="spellEnd"/>
      <w:r w:rsidRPr="00982DD2">
        <w:rPr>
          <w:rFonts w:cs="Times New Roman"/>
          <w:b/>
          <w:sz w:val="26"/>
          <w:szCs w:val="26"/>
        </w:rPr>
        <w:t xml:space="preserve"> </w:t>
      </w:r>
      <w:proofErr w:type="spellStart"/>
      <w:r w:rsidRPr="00982DD2">
        <w:rPr>
          <w:rFonts w:cs="Times New Roman"/>
          <w:b/>
          <w:sz w:val="26"/>
          <w:szCs w:val="26"/>
        </w:rPr>
        <w:t>Gamst</w:t>
      </w:r>
      <w:proofErr w:type="spellEnd"/>
      <w:r w:rsidRPr="00982DD2">
        <w:rPr>
          <w:rFonts w:cs="Times New Roman"/>
          <w:b/>
          <w:sz w:val="26"/>
          <w:szCs w:val="26"/>
        </w:rPr>
        <w:t xml:space="preserve"> Robinson</w:t>
      </w:r>
    </w:p>
    <w:p w:rsidR="006C7B68" w:rsidRPr="00982DD2" w:rsidRDefault="00BD2AE6" w:rsidP="00C01834">
      <w:pPr>
        <w:spacing w:line="360" w:lineRule="auto"/>
        <w:jc w:val="both"/>
        <w:rPr>
          <w:rFonts w:cs="Times New Roman"/>
          <w:b/>
          <w:sz w:val="26"/>
          <w:szCs w:val="26"/>
        </w:rPr>
      </w:pP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t xml:space="preserve">        Prefeito Municipal</w:t>
      </w:r>
    </w:p>
    <w:p w:rsidR="006C7B68" w:rsidRPr="00982DD2" w:rsidRDefault="006C7B68" w:rsidP="00C01834">
      <w:pPr>
        <w:spacing w:line="360" w:lineRule="auto"/>
        <w:jc w:val="both"/>
        <w:rPr>
          <w:rFonts w:cs="Times New Roman"/>
          <w:b/>
          <w:sz w:val="26"/>
          <w:szCs w:val="26"/>
        </w:rPr>
      </w:pPr>
    </w:p>
    <w:p w:rsidR="005E2D6E" w:rsidRDefault="006C7B68" w:rsidP="00C01834">
      <w:pPr>
        <w:spacing w:line="360" w:lineRule="auto"/>
        <w:jc w:val="both"/>
        <w:rPr>
          <w:rFonts w:cs="Times New Roman"/>
          <w:b/>
          <w:sz w:val="26"/>
          <w:szCs w:val="26"/>
        </w:rPr>
      </w:pPr>
      <w:r w:rsidRPr="00982DD2">
        <w:rPr>
          <w:rFonts w:cs="Times New Roman"/>
          <w:b/>
          <w:sz w:val="26"/>
          <w:szCs w:val="26"/>
        </w:rPr>
        <w:tab/>
      </w:r>
      <w:r w:rsidRPr="00982DD2">
        <w:rPr>
          <w:rFonts w:cs="Times New Roman"/>
          <w:b/>
          <w:sz w:val="26"/>
          <w:szCs w:val="26"/>
        </w:rPr>
        <w:tab/>
      </w:r>
      <w:r w:rsidRPr="00982DD2">
        <w:rPr>
          <w:rFonts w:cs="Times New Roman"/>
          <w:b/>
          <w:sz w:val="26"/>
          <w:szCs w:val="26"/>
        </w:rPr>
        <w:tab/>
      </w: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5E2D6E" w:rsidRDefault="005E2D6E" w:rsidP="00C01834">
      <w:pPr>
        <w:spacing w:line="360" w:lineRule="auto"/>
        <w:jc w:val="both"/>
        <w:rPr>
          <w:rFonts w:cs="Times New Roman"/>
          <w:b/>
          <w:sz w:val="26"/>
          <w:szCs w:val="26"/>
        </w:rPr>
      </w:pPr>
    </w:p>
    <w:p w:rsidR="00C22B82" w:rsidRPr="00982DD2" w:rsidRDefault="005E2D6E" w:rsidP="00C01834">
      <w:pPr>
        <w:spacing w:line="360" w:lineRule="auto"/>
        <w:jc w:val="both"/>
        <w:rPr>
          <w:rFonts w:cs="Times New Roman"/>
          <w:b/>
          <w:sz w:val="26"/>
          <w:szCs w:val="26"/>
        </w:rPr>
      </w:pPr>
      <w:r>
        <w:rPr>
          <w:rFonts w:cs="Times New Roman"/>
          <w:b/>
          <w:sz w:val="26"/>
          <w:szCs w:val="26"/>
        </w:rPr>
        <w:tab/>
      </w:r>
      <w:r>
        <w:rPr>
          <w:rFonts w:cs="Times New Roman"/>
          <w:b/>
          <w:sz w:val="26"/>
          <w:szCs w:val="26"/>
        </w:rPr>
        <w:tab/>
      </w:r>
      <w:r>
        <w:rPr>
          <w:rFonts w:cs="Times New Roman"/>
          <w:b/>
          <w:sz w:val="26"/>
          <w:szCs w:val="26"/>
        </w:rPr>
        <w:tab/>
      </w:r>
      <w:r w:rsidR="006C7B68" w:rsidRPr="00982DD2">
        <w:rPr>
          <w:rFonts w:cs="Times New Roman"/>
          <w:b/>
          <w:sz w:val="26"/>
          <w:szCs w:val="26"/>
        </w:rPr>
        <w:tab/>
      </w:r>
      <w:r w:rsidR="00C22B82" w:rsidRPr="00982DD2">
        <w:rPr>
          <w:rFonts w:cs="Times New Roman"/>
          <w:b/>
          <w:sz w:val="26"/>
          <w:szCs w:val="26"/>
        </w:rPr>
        <w:tab/>
        <w:t>JUSTIFICATIVA</w:t>
      </w:r>
    </w:p>
    <w:p w:rsidR="00C22B82" w:rsidRPr="00982DD2" w:rsidRDefault="00C22B82" w:rsidP="00C01834">
      <w:pPr>
        <w:spacing w:line="360" w:lineRule="auto"/>
        <w:jc w:val="both"/>
        <w:rPr>
          <w:rFonts w:cs="Times New Roman"/>
          <w:b/>
          <w:sz w:val="26"/>
          <w:szCs w:val="26"/>
        </w:rPr>
      </w:pPr>
    </w:p>
    <w:p w:rsidR="00C22B82" w:rsidRPr="00982DD2" w:rsidRDefault="00C22B82" w:rsidP="00C01834">
      <w:pPr>
        <w:spacing w:line="360" w:lineRule="auto"/>
        <w:jc w:val="both"/>
        <w:rPr>
          <w:rFonts w:cs="Times New Roman"/>
          <w:b/>
          <w:sz w:val="26"/>
          <w:szCs w:val="26"/>
        </w:rPr>
      </w:pP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r>
      <w:proofErr w:type="gramStart"/>
      <w:r w:rsidRPr="00982DD2">
        <w:rPr>
          <w:rFonts w:cs="Times New Roman"/>
          <w:b/>
          <w:sz w:val="26"/>
          <w:szCs w:val="26"/>
        </w:rPr>
        <w:t>Sr.</w:t>
      </w:r>
      <w:proofErr w:type="gramEnd"/>
      <w:r w:rsidRPr="00982DD2">
        <w:rPr>
          <w:rFonts w:cs="Times New Roman"/>
          <w:b/>
          <w:sz w:val="26"/>
          <w:szCs w:val="26"/>
        </w:rPr>
        <w:t xml:space="preserve"> Presidente</w:t>
      </w:r>
    </w:p>
    <w:p w:rsidR="00C22B82" w:rsidRPr="00982DD2" w:rsidRDefault="00C22B82" w:rsidP="00C01834">
      <w:pPr>
        <w:spacing w:line="360" w:lineRule="auto"/>
        <w:jc w:val="both"/>
        <w:rPr>
          <w:rFonts w:cs="Times New Roman"/>
          <w:b/>
          <w:sz w:val="26"/>
          <w:szCs w:val="26"/>
        </w:rPr>
      </w:pP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t>Nobres Vereadores</w:t>
      </w:r>
    </w:p>
    <w:p w:rsidR="00C22B82" w:rsidRPr="00982DD2" w:rsidRDefault="00C22B82" w:rsidP="00C01834">
      <w:pPr>
        <w:spacing w:line="360" w:lineRule="auto"/>
        <w:jc w:val="both"/>
        <w:rPr>
          <w:rFonts w:cs="Times New Roman"/>
          <w:b/>
          <w:sz w:val="26"/>
          <w:szCs w:val="26"/>
        </w:rPr>
      </w:pPr>
    </w:p>
    <w:p w:rsidR="00C22B82" w:rsidRPr="00982DD2" w:rsidRDefault="00C22B82" w:rsidP="00C01834">
      <w:pPr>
        <w:spacing w:line="360" w:lineRule="auto"/>
        <w:jc w:val="both"/>
        <w:rPr>
          <w:rFonts w:cs="Times New Roman"/>
          <w:sz w:val="26"/>
          <w:szCs w:val="26"/>
        </w:rPr>
      </w:pP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b/>
          <w:sz w:val="26"/>
          <w:szCs w:val="26"/>
        </w:rPr>
        <w:tab/>
      </w:r>
      <w:r w:rsidRPr="00982DD2">
        <w:rPr>
          <w:rFonts w:cs="Times New Roman"/>
          <w:sz w:val="26"/>
          <w:szCs w:val="26"/>
        </w:rPr>
        <w:tab/>
      </w:r>
      <w:r w:rsidR="007D7A2F" w:rsidRPr="00982DD2">
        <w:rPr>
          <w:rFonts w:cs="Times New Roman"/>
          <w:sz w:val="26"/>
          <w:szCs w:val="26"/>
        </w:rPr>
        <w:t xml:space="preserve">O Projeto de Lei que enviamos a esta Casa Legislativa </w:t>
      </w:r>
      <w:r w:rsidR="00923D32" w:rsidRPr="00982DD2">
        <w:rPr>
          <w:rFonts w:cs="Times New Roman"/>
          <w:sz w:val="26"/>
          <w:szCs w:val="26"/>
        </w:rPr>
        <w:t>tem po</w:t>
      </w:r>
      <w:r w:rsidR="000707DA" w:rsidRPr="00982DD2">
        <w:rPr>
          <w:rFonts w:cs="Times New Roman"/>
          <w:sz w:val="26"/>
          <w:szCs w:val="26"/>
        </w:rPr>
        <w:t>r objetivo a regulamentação do T</w:t>
      </w:r>
      <w:r w:rsidR="00923D32" w:rsidRPr="00982DD2">
        <w:rPr>
          <w:rFonts w:cs="Times New Roman"/>
          <w:sz w:val="26"/>
          <w:szCs w:val="26"/>
        </w:rPr>
        <w:t xml:space="preserve">ransporte </w:t>
      </w:r>
      <w:r w:rsidR="000707DA" w:rsidRPr="00982DD2">
        <w:rPr>
          <w:rFonts w:cs="Times New Roman"/>
          <w:sz w:val="26"/>
          <w:szCs w:val="26"/>
        </w:rPr>
        <w:t>E</w:t>
      </w:r>
      <w:r w:rsidR="00923D32" w:rsidRPr="00982DD2">
        <w:rPr>
          <w:rFonts w:cs="Times New Roman"/>
          <w:sz w:val="26"/>
          <w:szCs w:val="26"/>
        </w:rPr>
        <w:t xml:space="preserve">scolar </w:t>
      </w:r>
      <w:r w:rsidR="000707DA" w:rsidRPr="00982DD2">
        <w:rPr>
          <w:rFonts w:cs="Times New Roman"/>
          <w:sz w:val="26"/>
          <w:szCs w:val="26"/>
        </w:rPr>
        <w:t>M</w:t>
      </w:r>
      <w:r w:rsidR="00923D32" w:rsidRPr="00982DD2">
        <w:rPr>
          <w:rFonts w:cs="Times New Roman"/>
          <w:sz w:val="26"/>
          <w:szCs w:val="26"/>
        </w:rPr>
        <w:t>unicipal</w:t>
      </w:r>
      <w:r w:rsidR="00A36772" w:rsidRPr="00982DD2">
        <w:rPr>
          <w:rFonts w:cs="Times New Roman"/>
          <w:sz w:val="26"/>
          <w:szCs w:val="26"/>
        </w:rPr>
        <w:t>. Esta regulamentação é, também, objeto de s</w:t>
      </w:r>
      <w:r w:rsidR="00923D32" w:rsidRPr="00982DD2">
        <w:rPr>
          <w:rFonts w:cs="Times New Roman"/>
          <w:sz w:val="26"/>
          <w:szCs w:val="26"/>
        </w:rPr>
        <w:t>olicitação efetuada pela Promotoria de Justiça Regional da Educação de San</w:t>
      </w:r>
      <w:r w:rsidR="00A36772" w:rsidRPr="00982DD2">
        <w:rPr>
          <w:rFonts w:cs="Times New Roman"/>
          <w:sz w:val="26"/>
          <w:szCs w:val="26"/>
        </w:rPr>
        <w:t>ta Cruz do Sul, conforme se verifica em Ofício anexado a este Projeto.</w:t>
      </w:r>
    </w:p>
    <w:p w:rsidR="00A36772" w:rsidRPr="00982DD2" w:rsidRDefault="00A36772" w:rsidP="00C01834">
      <w:pPr>
        <w:spacing w:line="360" w:lineRule="auto"/>
        <w:jc w:val="both"/>
        <w:rPr>
          <w:rFonts w:cs="Times New Roman"/>
          <w:sz w:val="26"/>
          <w:szCs w:val="26"/>
        </w:rPr>
      </w:pP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t xml:space="preserve">Tal medida visa especificar as normas </w:t>
      </w:r>
      <w:r w:rsidR="00445998" w:rsidRPr="00982DD2">
        <w:rPr>
          <w:rFonts w:cs="Times New Roman"/>
          <w:sz w:val="26"/>
          <w:szCs w:val="26"/>
        </w:rPr>
        <w:t xml:space="preserve">para o correto funcionamento do transporte escolar </w:t>
      </w:r>
      <w:r w:rsidR="006C7B68" w:rsidRPr="00982DD2">
        <w:rPr>
          <w:rFonts w:cs="Times New Roman"/>
          <w:sz w:val="26"/>
          <w:szCs w:val="26"/>
        </w:rPr>
        <w:t>com o intuito de resguardar e proteger os alunos que utilizam tal serviço.</w:t>
      </w:r>
    </w:p>
    <w:p w:rsidR="006C7B68" w:rsidRPr="00982DD2" w:rsidRDefault="006C7B68" w:rsidP="00C01834">
      <w:pPr>
        <w:spacing w:line="360" w:lineRule="auto"/>
        <w:jc w:val="both"/>
        <w:rPr>
          <w:rFonts w:cs="Times New Roman"/>
          <w:sz w:val="26"/>
          <w:szCs w:val="26"/>
        </w:rPr>
      </w:pP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t>Sendo assim, aguardamos a análise e aprovação do projeto por esta Colenda Casa Legislativa.</w:t>
      </w:r>
    </w:p>
    <w:p w:rsidR="00923D32" w:rsidRDefault="00923D32" w:rsidP="00C01834">
      <w:pPr>
        <w:spacing w:line="360" w:lineRule="auto"/>
        <w:jc w:val="both"/>
        <w:rPr>
          <w:rFonts w:cs="Times New Roman"/>
          <w:sz w:val="26"/>
          <w:szCs w:val="26"/>
        </w:rPr>
      </w:pP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r w:rsidRPr="00982DD2">
        <w:rPr>
          <w:rFonts w:cs="Times New Roman"/>
          <w:sz w:val="26"/>
          <w:szCs w:val="26"/>
        </w:rPr>
        <w:tab/>
      </w:r>
    </w:p>
    <w:p w:rsidR="005E2D6E" w:rsidRDefault="005E2D6E" w:rsidP="00C01834">
      <w:pPr>
        <w:spacing w:line="360" w:lineRule="auto"/>
        <w:jc w:val="both"/>
        <w:rPr>
          <w:rFonts w:cs="Times New Roman"/>
          <w:sz w:val="26"/>
          <w:szCs w:val="26"/>
        </w:rPr>
      </w:pPr>
    </w:p>
    <w:p w:rsidR="005E2D6E" w:rsidRPr="00982DD2" w:rsidRDefault="005E2D6E" w:rsidP="00C01834">
      <w:pPr>
        <w:spacing w:line="360" w:lineRule="auto"/>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Salto do Jacuí, 07 de março de 2019.</w:t>
      </w:r>
    </w:p>
    <w:p w:rsidR="00C01834" w:rsidRPr="00982DD2" w:rsidRDefault="005C566E" w:rsidP="005C566E">
      <w:pPr>
        <w:spacing w:line="360" w:lineRule="auto"/>
        <w:ind w:left="2832"/>
        <w:jc w:val="both"/>
        <w:rPr>
          <w:rFonts w:cs="Times New Roman"/>
          <w:b/>
          <w:sz w:val="26"/>
          <w:szCs w:val="26"/>
        </w:rPr>
      </w:pPr>
      <w:r w:rsidRPr="00982DD2">
        <w:rPr>
          <w:rFonts w:cs="Times New Roman"/>
          <w:b/>
          <w:sz w:val="26"/>
          <w:szCs w:val="26"/>
        </w:rPr>
        <w:t xml:space="preserve">         </w:t>
      </w:r>
    </w:p>
    <w:p w:rsidR="00C01834" w:rsidRPr="00982DD2" w:rsidRDefault="00C01834" w:rsidP="00C01834">
      <w:pPr>
        <w:spacing w:line="360" w:lineRule="auto"/>
        <w:jc w:val="both"/>
        <w:rPr>
          <w:rFonts w:cs="Times New Roman"/>
          <w:sz w:val="26"/>
          <w:szCs w:val="26"/>
        </w:rPr>
      </w:pPr>
    </w:p>
    <w:sectPr w:rsidR="00C01834" w:rsidRPr="00982DD2" w:rsidSect="001E09B3">
      <w:pgSz w:w="11906" w:h="16838"/>
      <w:pgMar w:top="2268" w:right="1134" w:bottom="1588"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03D08"/>
    <w:rsid w:val="0003373F"/>
    <w:rsid w:val="000707DA"/>
    <w:rsid w:val="00123EC8"/>
    <w:rsid w:val="00180449"/>
    <w:rsid w:val="001A02EE"/>
    <w:rsid w:val="001A6987"/>
    <w:rsid w:val="001E09B3"/>
    <w:rsid w:val="00421E44"/>
    <w:rsid w:val="00445998"/>
    <w:rsid w:val="00476ACB"/>
    <w:rsid w:val="00581A15"/>
    <w:rsid w:val="005A7447"/>
    <w:rsid w:val="005C566E"/>
    <w:rsid w:val="005E2D6E"/>
    <w:rsid w:val="005E4270"/>
    <w:rsid w:val="0060142F"/>
    <w:rsid w:val="006159DB"/>
    <w:rsid w:val="006B6545"/>
    <w:rsid w:val="006B68FF"/>
    <w:rsid w:val="006C096B"/>
    <w:rsid w:val="006C7B68"/>
    <w:rsid w:val="007D7A2F"/>
    <w:rsid w:val="0083125F"/>
    <w:rsid w:val="008613A8"/>
    <w:rsid w:val="008C4003"/>
    <w:rsid w:val="00914171"/>
    <w:rsid w:val="00923D32"/>
    <w:rsid w:val="00954FCD"/>
    <w:rsid w:val="00982DD2"/>
    <w:rsid w:val="009A6CAA"/>
    <w:rsid w:val="009D14D0"/>
    <w:rsid w:val="00A36772"/>
    <w:rsid w:val="00B07EE3"/>
    <w:rsid w:val="00B14678"/>
    <w:rsid w:val="00BD2AE6"/>
    <w:rsid w:val="00C01834"/>
    <w:rsid w:val="00C129E7"/>
    <w:rsid w:val="00C22B82"/>
    <w:rsid w:val="00CA6C77"/>
    <w:rsid w:val="00CD1E7C"/>
    <w:rsid w:val="00D03D08"/>
    <w:rsid w:val="00D06EC3"/>
    <w:rsid w:val="00DD1767"/>
    <w:rsid w:val="00E33E61"/>
    <w:rsid w:val="00E44613"/>
    <w:rsid w:val="00F07825"/>
    <w:rsid w:val="00F537F9"/>
    <w:rsid w:val="00F5637C"/>
    <w:rsid w:val="00F56DAE"/>
    <w:rsid w:val="00FD27C8"/>
    <w:rsid w:val="00FD2E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8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C01834"/>
    <w:pPr>
      <w:suppressAutoHyphens/>
      <w:spacing w:after="0" w:line="240" w:lineRule="auto"/>
      <w:jc w:val="both"/>
    </w:pPr>
    <w:rPr>
      <w:rFonts w:eastAsia="Times New Roman" w:cs="Times New Roman"/>
      <w:szCs w:val="20"/>
    </w:rPr>
  </w:style>
  <w:style w:type="character" w:customStyle="1" w:styleId="CorpodetextoChar">
    <w:name w:val="Corpo de texto Char"/>
    <w:basedOn w:val="Fontepargpadro"/>
    <w:link w:val="Corpodetexto"/>
    <w:rsid w:val="00C01834"/>
    <w:rPr>
      <w:rFonts w:eastAsia="Times New Roman" w:cs="Times New Roman"/>
      <w:szCs w:val="20"/>
    </w:rPr>
  </w:style>
  <w:style w:type="paragraph" w:styleId="Recuodecorpodetexto">
    <w:name w:val="Body Text Indent"/>
    <w:basedOn w:val="Normal"/>
    <w:link w:val="RecuodecorpodetextoChar"/>
    <w:rsid w:val="00C01834"/>
    <w:pPr>
      <w:suppressAutoHyphens/>
      <w:spacing w:after="0" w:line="240" w:lineRule="auto"/>
      <w:ind w:left="3600"/>
    </w:pPr>
    <w:rPr>
      <w:rFonts w:eastAsia="Times New Roman" w:cs="Times New Roman"/>
      <w:b/>
      <w:i/>
      <w:szCs w:val="20"/>
    </w:rPr>
  </w:style>
  <w:style w:type="character" w:customStyle="1" w:styleId="RecuodecorpodetextoChar">
    <w:name w:val="Recuo de corpo de texto Char"/>
    <w:basedOn w:val="Fontepargpadro"/>
    <w:link w:val="Recuodecorpodetexto"/>
    <w:rsid w:val="00C01834"/>
    <w:rPr>
      <w:rFonts w:eastAsia="Times New Roman" w:cs="Times New Roman"/>
      <w:b/>
      <w:i/>
      <w:szCs w:val="20"/>
    </w:rPr>
  </w:style>
  <w:style w:type="paragraph" w:customStyle="1" w:styleId="Textopadro">
    <w:name w:val="Texto padrão"/>
    <w:basedOn w:val="Normal"/>
    <w:rsid w:val="00C01834"/>
    <w:pPr>
      <w:suppressAutoHyphens/>
      <w:spacing w:after="0" w:line="240" w:lineRule="auto"/>
    </w:pPr>
    <w:rPr>
      <w:rFonts w:eastAsia="Times New Roman" w:cs="Times New Roman"/>
      <w:szCs w:val="20"/>
    </w:rPr>
  </w:style>
  <w:style w:type="paragraph" w:styleId="SemEspaamento">
    <w:name w:val="No Spacing"/>
    <w:uiPriority w:val="1"/>
    <w:qFormat/>
    <w:rsid w:val="00C018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F634-501A-44FB-AEAC-CDA02173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1287</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43</cp:revision>
  <cp:lastPrinted>2019-04-26T13:42:00Z</cp:lastPrinted>
  <dcterms:created xsi:type="dcterms:W3CDTF">2019-03-07T17:33:00Z</dcterms:created>
  <dcterms:modified xsi:type="dcterms:W3CDTF">2019-04-26T13:44:00Z</dcterms:modified>
</cp:coreProperties>
</file>