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Vereadores Membros da Mesa Diretora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Câmara Municipal de Salto do Jacuí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GILMAR LOPES DE SOUZA, Vereador da bancada </w:t>
      </w:r>
      <w:proofErr w:type="gramStart"/>
      <w:r>
        <w:rPr>
          <w:rFonts w:ascii="Times New Roman" w:hAnsi="Times New Roman" w:cs="Times New Roman"/>
          <w:sz w:val="28"/>
          <w:szCs w:val="28"/>
        </w:rPr>
        <w:t>do Progressistas</w:t>
      </w:r>
      <w:proofErr w:type="gramEnd"/>
      <w:r>
        <w:rPr>
          <w:rFonts w:ascii="Times New Roman" w:hAnsi="Times New Roman" w:cs="Times New Roman"/>
          <w:sz w:val="28"/>
          <w:szCs w:val="28"/>
        </w:rPr>
        <w:t>, nos termos do art. 118, § 3º, X do Regimento Interno da Câmara Municipal e do art. 28, XVII da Lei Orgânica do Município, por meio deste expediente, apresent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am este </w:t>
      </w:r>
      <w:r>
        <w:rPr>
          <w:rFonts w:ascii="Times New Roman" w:hAnsi="Times New Roman" w:cs="Times New Roman"/>
          <w:b/>
          <w:sz w:val="28"/>
          <w:szCs w:val="28"/>
        </w:rPr>
        <w:t>Pedido de Informação nº 8/2019</w:t>
      </w:r>
      <w:r>
        <w:rPr>
          <w:rFonts w:ascii="Times New Roman" w:hAnsi="Times New Roman" w:cs="Times New Roman"/>
          <w:sz w:val="28"/>
          <w:szCs w:val="28"/>
        </w:rPr>
        <w:t xml:space="preserve"> ao Poder Executivo Municipal, tendo em vista que já se passaram 60 dias da proposta do Presidente do Legislativo em devolver 30 mil reais ao Executivo para o conserto da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patrola</w:t>
      </w:r>
      <w:proofErr w:type="spellEnd"/>
      <w:r>
        <w:rPr>
          <w:rFonts w:ascii="Times New Roman" w:hAnsi="Times New Roman" w:cs="Times New Roman"/>
          <w:sz w:val="28"/>
          <w:szCs w:val="28"/>
        </w:rPr>
        <w:t>. Solicita: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Porque ainda não foi concluída a licitação para contratar a empresa para o conserto da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patrola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Considerando que o presente Pedido de Informação é sobre fato determinado e se relaciona com a atividade administrativa e financeira da Gestão Pública Municipal, requer, após a devida tramitação e divulgação, o seu encaminhamento ao Poder Executivo para a produção das respectivas respostas.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Câmara Municipal de Salto do Jacuí, em 29 de março de 2019.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Gilmar Lopes de Souza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0F8C8-CAEE-4D03-A859-08DE3464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5</cp:revision>
  <cp:lastPrinted>2019-03-29T13:05:00Z</cp:lastPrinted>
  <dcterms:created xsi:type="dcterms:W3CDTF">2019-03-29T13:01:00Z</dcterms:created>
  <dcterms:modified xsi:type="dcterms:W3CDTF">2019-03-29T13:06:00Z</dcterms:modified>
</cp:coreProperties>
</file>