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ORDEM DO DIA Nº 7/2019 –</w:t>
      </w:r>
    </w:p>
    <w:p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SESSÃO ORDINÁRIA Nº 3, DE </w:t>
      </w:r>
      <w:proofErr w:type="gramStart"/>
      <w:r>
        <w:rPr>
          <w:b/>
          <w:sz w:val="28"/>
          <w:szCs w:val="28"/>
          <w:u w:val="single"/>
        </w:rPr>
        <w:t>4</w:t>
      </w:r>
      <w:proofErr w:type="gramEnd"/>
      <w:r>
        <w:rPr>
          <w:b/>
          <w:sz w:val="28"/>
          <w:szCs w:val="28"/>
          <w:u w:val="single"/>
        </w:rPr>
        <w:t xml:space="preserve"> DE MARÇO DE 2019.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Ofício do Poder Executivo nº 67/2019 – </w:t>
      </w:r>
      <w:r>
        <w:rPr>
          <w:bCs/>
          <w:sz w:val="28"/>
          <w:szCs w:val="28"/>
        </w:rPr>
        <w:t>ENCAMINHA PROJETOS DE LEI Nº 2504 E 2505/2019.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Ofício do Poder Executivo nº 6</w:t>
      </w:r>
      <w:r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/2019 – </w:t>
      </w:r>
      <w:r>
        <w:rPr>
          <w:bCs/>
          <w:sz w:val="28"/>
          <w:szCs w:val="28"/>
        </w:rPr>
        <w:t>ENCAMINHA PROJETOS DE LEI Nº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250</w:t>
      </w:r>
      <w:r>
        <w:rPr>
          <w:bCs/>
          <w:sz w:val="28"/>
          <w:szCs w:val="28"/>
        </w:rPr>
        <w:t>6, 2507</w:t>
      </w:r>
      <w:r>
        <w:rPr>
          <w:bCs/>
          <w:sz w:val="28"/>
          <w:szCs w:val="28"/>
        </w:rPr>
        <w:t xml:space="preserve"> E 250</w:t>
      </w:r>
      <w:r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/2019.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2499, de 14 de fevereiro de 2019</w:t>
      </w:r>
      <w:r>
        <w:rPr>
          <w:bCs/>
          <w:sz w:val="28"/>
          <w:szCs w:val="28"/>
        </w:rPr>
        <w:t xml:space="preserve"> - ESTABELECE O LANÇAMENTO DE IPTU – IMPOSTO PREDIAL TERRITORIAL URBANO, DESCONTO PARA PAGAMENTO EM PARCELA ÚNICA, PARCELAMENTO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2501, de 15 de fevereiro de 2019</w:t>
      </w:r>
      <w:r>
        <w:rPr>
          <w:bCs/>
          <w:sz w:val="28"/>
          <w:szCs w:val="28"/>
        </w:rPr>
        <w:t xml:space="preserve"> - AUTORIZA A CONCESSÃO DE USO DE IMÓVEL PÚBLICO PARA A LIGA FEMININA DE COMBATE AO CÂNCER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2502, de 15 de fevereiro de 2019</w:t>
      </w:r>
      <w:r>
        <w:rPr>
          <w:bCs/>
          <w:sz w:val="28"/>
          <w:szCs w:val="28"/>
        </w:rPr>
        <w:t xml:space="preserve"> - ALTERA O TÍTULO DA LEI MUNICIPAL N. 2084 DE 20 DE JUNHO DE 2014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Resolução n° 1, de 15 de fevereiro de 2019</w:t>
      </w:r>
      <w:r>
        <w:rPr>
          <w:bCs/>
          <w:sz w:val="28"/>
          <w:szCs w:val="28"/>
        </w:rPr>
        <w:t xml:space="preserve"> - TRATA DA APROVAÇÃO DAS DIÁRIAS E RELATÓRIOS DE VIAGENS DOS VEREADORES E SERVIDORES </w:t>
      </w:r>
      <w:proofErr w:type="gramStart"/>
      <w:r>
        <w:rPr>
          <w:bCs/>
          <w:sz w:val="28"/>
          <w:szCs w:val="28"/>
        </w:rPr>
        <w:t>DO</w:t>
      </w:r>
      <w:proofErr w:type="gramEnd"/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lastRenderedPageBreak/>
        <w:t>PODER LEGISLATIVO MUNICIPAL DO PERÍODO DE 1º DE OUTUBRO A 31 DE DEZEMBRO DE 2018, E DÁ OUTRAS PROVIDÊNCIAS.</w:t>
      </w:r>
    </w:p>
    <w:p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Indicação nº 1/2019 - </w:t>
      </w:r>
      <w:r>
        <w:rPr>
          <w:bCs/>
          <w:sz w:val="28"/>
          <w:szCs w:val="28"/>
        </w:rPr>
        <w:t>VEREADOR TEODORO JAIR DESSBESSEL – MDB</w:t>
      </w:r>
    </w:p>
    <w:p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Indicação nº </w:t>
      </w:r>
      <w:r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/2019 - </w:t>
      </w:r>
      <w:r>
        <w:rPr>
          <w:bCs/>
          <w:sz w:val="28"/>
          <w:szCs w:val="28"/>
        </w:rPr>
        <w:t>VEREADORA JANE ELIZETE FERREIRA MARTINS DA SILVA – PROGRESSISTAS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Indicação nº </w:t>
      </w:r>
      <w:r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/2019 - </w:t>
      </w:r>
      <w:r>
        <w:rPr>
          <w:bCs/>
          <w:sz w:val="28"/>
          <w:szCs w:val="28"/>
        </w:rPr>
        <w:t>VEREADORA JANE ELIZETE FERREIRA MARTINS DA SILVA – PROGRESSISTAS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Pedido de Informações nº 2/2019 - </w:t>
      </w:r>
      <w:r>
        <w:rPr>
          <w:bCs/>
          <w:sz w:val="28"/>
          <w:szCs w:val="28"/>
        </w:rPr>
        <w:t>VEREADOR SANDRO DRUM – MDB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Pedido de Informações nº </w:t>
      </w:r>
      <w:r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/2019 - </w:t>
      </w:r>
      <w:r>
        <w:rPr>
          <w:bCs/>
          <w:sz w:val="28"/>
          <w:szCs w:val="28"/>
        </w:rPr>
        <w:t>VEREADOR SANDRO DRUM – MDB</w:t>
      </w:r>
    </w:p>
    <w:p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Pedido de Informações nº </w:t>
      </w:r>
      <w:r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/2019 </w:t>
      </w:r>
      <w:r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VEREADORA ISABEL DE OLIVEIRA ELIAS - PDT</w:t>
      </w:r>
    </w:p>
    <w:p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Pedido de Informações nº </w:t>
      </w:r>
      <w:r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/2019 – </w:t>
      </w:r>
      <w:r>
        <w:rPr>
          <w:bCs/>
          <w:sz w:val="28"/>
          <w:szCs w:val="28"/>
        </w:rPr>
        <w:t>VEREADORA JANE ELIZETE FERREIRA MARTINS DA SILVA – PROGRESSISTAS</w:t>
      </w:r>
    </w:p>
    <w:p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Pedido de Providências nº 10/2019 – </w:t>
      </w:r>
      <w:r>
        <w:rPr>
          <w:bCs/>
          <w:sz w:val="28"/>
          <w:szCs w:val="28"/>
        </w:rPr>
        <w:t>VEREADOR SANDRO DRUM – MDB</w:t>
      </w:r>
    </w:p>
    <w:p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Pedido de Providências nº 11/2019 – </w:t>
      </w:r>
      <w:r>
        <w:rPr>
          <w:bCs/>
          <w:sz w:val="28"/>
          <w:szCs w:val="28"/>
        </w:rPr>
        <w:t>VEREADORA JANE ELIZETE FERREIRA MARTINS DA SILVA – PROGRESSISTAS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Pedido de Providências nº 12/2019 – </w:t>
      </w:r>
      <w:r>
        <w:rPr>
          <w:bCs/>
          <w:sz w:val="28"/>
          <w:szCs w:val="28"/>
        </w:rPr>
        <w:t>VEREADORA JANE ELIZETE FERREIRA MARTINS DA SILVA – PROGRESSISTAS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Está baixado nas Comissões: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2503, de 22 de fevereiro de 2019</w:t>
      </w:r>
      <w:r>
        <w:rPr>
          <w:bCs/>
          <w:sz w:val="28"/>
          <w:szCs w:val="28"/>
        </w:rPr>
        <w:t xml:space="preserve"> - AUTORIZA O MUNICÍPIO A CONTRATAR OU CREDENCIAR OPERADORAS QUE FORNEÇAM MECANISMOS E FERRAMENTAS PARA AUXILIAR NO SERVIÇO DE ARRECADAÇÃO DE TRIBUTOS E TAXAS MUNICIPAIS E DEMAIS RECEITAS PÚBLICAS POR MEIO DE PAGAMENTO COM CARTÕES DE CRÉDITO E DÉBITO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Estão baixando nas Comissões: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250</w:t>
      </w:r>
      <w:r>
        <w:rPr>
          <w:b/>
          <w:bCs/>
          <w:sz w:val="28"/>
          <w:szCs w:val="28"/>
        </w:rPr>
        <w:t>4, de 28</w:t>
      </w:r>
      <w:r>
        <w:rPr>
          <w:b/>
          <w:bCs/>
          <w:sz w:val="28"/>
          <w:szCs w:val="28"/>
        </w:rPr>
        <w:t xml:space="preserve"> de fevereiro de 2019</w:t>
      </w:r>
      <w:r>
        <w:rPr>
          <w:bCs/>
          <w:sz w:val="28"/>
          <w:szCs w:val="28"/>
        </w:rPr>
        <w:t xml:space="preserve"> - </w:t>
      </w:r>
      <w:r>
        <w:rPr>
          <w:bCs/>
          <w:sz w:val="28"/>
          <w:szCs w:val="28"/>
        </w:rPr>
        <w:t>AUTORIZA O PODER EXECUTIVO MUNICIPAL A REALIZAR A ABERTURA DE CRÉDITO ADICIONAL ESPECIAL NO VALOR DE R$ 1.000,00 (MIL REAIS)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250</w:t>
      </w:r>
      <w:r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, de 28 de fevereiro de 2019</w:t>
      </w:r>
      <w:r>
        <w:rPr>
          <w:bCs/>
          <w:sz w:val="28"/>
          <w:szCs w:val="28"/>
        </w:rPr>
        <w:t xml:space="preserve"> - </w:t>
      </w:r>
      <w:r>
        <w:rPr>
          <w:bCs/>
          <w:sz w:val="28"/>
          <w:szCs w:val="28"/>
        </w:rPr>
        <w:t>AUTORIZA O PODER EXECUTIVO MUNICIPAL A REALIZAR A ABERTURA DE CRÉDITO ADICIONAL ESPECIAL NO VALOR DE R$ 3.000,00 (TRÊS MIL REAIS) E DÁ OUTRAS PROVIDÊNCIAS.</w:t>
      </w:r>
      <w:bookmarkStart w:id="0" w:name="_GoBack"/>
      <w:bookmarkEnd w:id="0"/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250</w:t>
      </w:r>
      <w:r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, de </w:t>
      </w:r>
      <w:r>
        <w:rPr>
          <w:b/>
          <w:bCs/>
          <w:sz w:val="28"/>
          <w:szCs w:val="28"/>
        </w:rPr>
        <w:t>01</w:t>
      </w:r>
      <w:r>
        <w:rPr>
          <w:b/>
          <w:bCs/>
          <w:sz w:val="28"/>
          <w:szCs w:val="28"/>
        </w:rPr>
        <w:t xml:space="preserve"> de </w:t>
      </w:r>
      <w:r>
        <w:rPr>
          <w:b/>
          <w:bCs/>
          <w:sz w:val="28"/>
          <w:szCs w:val="28"/>
        </w:rPr>
        <w:t xml:space="preserve">março </w:t>
      </w:r>
      <w:r>
        <w:rPr>
          <w:b/>
          <w:bCs/>
          <w:sz w:val="28"/>
          <w:szCs w:val="28"/>
        </w:rPr>
        <w:t>de 2019</w:t>
      </w:r>
      <w:r>
        <w:rPr>
          <w:bCs/>
          <w:sz w:val="28"/>
          <w:szCs w:val="28"/>
        </w:rPr>
        <w:t xml:space="preserve"> - </w:t>
      </w:r>
      <w:r>
        <w:rPr>
          <w:bCs/>
          <w:sz w:val="28"/>
          <w:szCs w:val="28"/>
        </w:rPr>
        <w:t xml:space="preserve">AUTORIZA O PODER EXECUTIVO MUNICIPAL A CONTRATAR POR TEMPO DETERMINADO, POR </w:t>
      </w:r>
      <w:r>
        <w:rPr>
          <w:bCs/>
          <w:sz w:val="28"/>
          <w:szCs w:val="28"/>
        </w:rPr>
        <w:lastRenderedPageBreak/>
        <w:t>EXCEPCIONAL INTERESSE PÚBLICO, NOS TERMOS DO ART. 37, IX DA CONSTITUIÇÃO FEDERAL E ART. 76 DA LEI ORGÂNICA MUNICIPAL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250</w:t>
      </w:r>
      <w:r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, de 01 de março de 2019</w:t>
      </w:r>
      <w:r>
        <w:rPr>
          <w:bCs/>
          <w:sz w:val="28"/>
          <w:szCs w:val="28"/>
        </w:rPr>
        <w:t xml:space="preserve"> - </w:t>
      </w:r>
      <w:r>
        <w:rPr>
          <w:bCs/>
          <w:sz w:val="28"/>
          <w:szCs w:val="28"/>
        </w:rPr>
        <w:t>AUTORIZA O PODER EXECUTIVO MUNICIPAL CRIAR CARGOS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250</w:t>
      </w:r>
      <w:r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, de 01 de março de 2019</w:t>
      </w:r>
      <w:r>
        <w:rPr>
          <w:bCs/>
          <w:sz w:val="28"/>
          <w:szCs w:val="28"/>
        </w:rPr>
        <w:t xml:space="preserve"> - </w:t>
      </w:r>
      <w:r>
        <w:rPr>
          <w:bCs/>
          <w:sz w:val="28"/>
          <w:szCs w:val="28"/>
        </w:rPr>
        <w:t>AUTORIZA O PODER EXECUTIVO MUNICIPAL A CONTRATAR POR TEMPO DETERMINADO, POR EXCEPCIONAL INTERESSE PÚBLICO, NOS TERMOS DO ART. 37, IX DA CONSTITUIÇÃO FEDERAL E ART. 76 DA LEI ORGÂNICA MUNICIPAL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GILMAR LOPES DE SOUZA</w:t>
      </w:r>
    </w:p>
    <w:p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 PRESIDENTE</w:t>
      </w:r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E5268-A81E-40FB-91E6-B039CC57B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539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6</cp:revision>
  <cp:lastPrinted>2019-03-01T17:39:00Z</cp:lastPrinted>
  <dcterms:created xsi:type="dcterms:W3CDTF">2019-03-01T17:20:00Z</dcterms:created>
  <dcterms:modified xsi:type="dcterms:W3CDTF">2019-03-01T17:42:00Z</dcterms:modified>
</cp:coreProperties>
</file>