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B2" w:rsidRPr="00D365B2" w:rsidRDefault="00AE7FBD" w:rsidP="00747AF6">
      <w:pPr>
        <w:shd w:val="clear" w:color="auto" w:fill="FFFFFF"/>
        <w:spacing w:after="0" w:line="360" w:lineRule="auto"/>
        <w:rPr>
          <w:rFonts w:eastAsia="Times New Roman" w:cs="Times New Roman"/>
          <w:b/>
          <w:iCs/>
          <w:sz w:val="26"/>
          <w:szCs w:val="26"/>
          <w:lang w:eastAsia="pt-BR"/>
        </w:rPr>
      </w:pPr>
      <w:r w:rsidRPr="00AE7FBD">
        <w:rPr>
          <w:rFonts w:eastAsia="Times New Roman" w:cs="Times New Roman"/>
          <w:b/>
          <w:iCs/>
          <w:sz w:val="26"/>
          <w:szCs w:val="26"/>
          <w:lang w:eastAsia="pt-BR"/>
        </w:rPr>
        <w:t>Projeto de Lei n. 2486 de 20 de dezembro de 2018.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left="3402"/>
        <w:rPr>
          <w:rFonts w:eastAsia="Times New Roman" w:cs="Times New Roman"/>
          <w:i/>
          <w:iCs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AE7FBD" w:rsidRPr="00AE7FBD" w:rsidRDefault="00AE7FBD" w:rsidP="00747AF6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lang w:eastAsia="pt-BR"/>
        </w:rPr>
      </w:pPr>
    </w:p>
    <w:p w:rsidR="00AE7FBD" w:rsidRPr="00AE7FBD" w:rsidRDefault="00AE7FBD" w:rsidP="00747AF6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lang w:eastAsia="pt-BR"/>
        </w:rPr>
      </w:pPr>
    </w:p>
    <w:p w:rsidR="00D365B2" w:rsidRPr="00D365B2" w:rsidRDefault="00D365B2" w:rsidP="00747AF6">
      <w:pPr>
        <w:shd w:val="clear" w:color="auto" w:fill="FFFFFF"/>
        <w:spacing w:after="0" w:line="360" w:lineRule="auto"/>
        <w:ind w:left="1416" w:firstLine="2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iCs/>
          <w:sz w:val="26"/>
          <w:szCs w:val="26"/>
          <w:shd w:val="clear" w:color="auto" w:fill="FFFFFF"/>
          <w:lang w:eastAsia="pt-BR"/>
        </w:rPr>
        <w:t xml:space="preserve">DISPÕE SOBRE O SISTEMA MUNICIPAL DE CULTURA DE </w:t>
      </w:r>
      <w:r w:rsidR="00AE7FBD" w:rsidRPr="00AE7FBD">
        <w:rPr>
          <w:rFonts w:eastAsia="Times New Roman" w:cs="Times New Roman"/>
          <w:b/>
          <w:bCs/>
          <w:iCs/>
          <w:sz w:val="26"/>
          <w:szCs w:val="26"/>
          <w:shd w:val="clear" w:color="auto" w:fill="FFFFFF"/>
          <w:lang w:eastAsia="pt-BR"/>
        </w:rPr>
        <w:t xml:space="preserve">SALTO DO JACUÍ </w:t>
      </w:r>
      <w:r w:rsidR="001469EE">
        <w:rPr>
          <w:rFonts w:eastAsia="Times New Roman" w:cs="Times New Roman"/>
          <w:b/>
          <w:bCs/>
          <w:iCs/>
          <w:sz w:val="26"/>
          <w:szCs w:val="26"/>
          <w:shd w:val="clear" w:color="auto" w:fill="FFFFFF"/>
          <w:lang w:eastAsia="pt-BR"/>
        </w:rPr>
        <w:t>–</w:t>
      </w:r>
      <w:r w:rsidRPr="00D365B2">
        <w:rPr>
          <w:rFonts w:eastAsia="Times New Roman" w:cs="Times New Roman"/>
          <w:b/>
          <w:bCs/>
          <w:iCs/>
          <w:sz w:val="26"/>
          <w:szCs w:val="26"/>
          <w:shd w:val="clear" w:color="auto" w:fill="FFFFFF"/>
          <w:lang w:eastAsia="pt-BR"/>
        </w:rPr>
        <w:t xml:space="preserve"> </w:t>
      </w:r>
      <w:proofErr w:type="spellStart"/>
      <w:r w:rsidRPr="00D365B2">
        <w:rPr>
          <w:rFonts w:eastAsia="Times New Roman" w:cs="Times New Roman"/>
          <w:b/>
          <w:bCs/>
          <w:iCs/>
          <w:sz w:val="26"/>
          <w:szCs w:val="26"/>
          <w:shd w:val="clear" w:color="auto" w:fill="FFFFFF"/>
          <w:lang w:eastAsia="pt-BR"/>
        </w:rPr>
        <w:t>SMC</w:t>
      </w:r>
      <w:r w:rsidR="00F42941">
        <w:rPr>
          <w:rFonts w:eastAsia="Times New Roman" w:cs="Times New Roman"/>
          <w:b/>
          <w:bCs/>
          <w:iCs/>
          <w:sz w:val="26"/>
          <w:szCs w:val="26"/>
          <w:shd w:val="clear" w:color="auto" w:fill="FFFFFF"/>
          <w:lang w:eastAsia="pt-BR"/>
        </w:rPr>
        <w:t>SJ</w:t>
      </w:r>
      <w:proofErr w:type="spellEnd"/>
      <w:r w:rsidRPr="00D365B2">
        <w:rPr>
          <w:rFonts w:eastAsia="Times New Roman" w:cs="Times New Roman"/>
          <w:b/>
          <w:bCs/>
          <w:iCs/>
          <w:sz w:val="26"/>
          <w:szCs w:val="26"/>
          <w:shd w:val="clear" w:color="auto" w:fill="FFFFFF"/>
          <w:lang w:eastAsia="pt-BR"/>
        </w:rPr>
        <w:t>, DE SEUS PRINCÍPIOS, OBJ</w:t>
      </w:r>
      <w:r w:rsidR="00B158ED">
        <w:rPr>
          <w:rFonts w:eastAsia="Times New Roman" w:cs="Times New Roman"/>
          <w:b/>
          <w:bCs/>
          <w:iCs/>
          <w:sz w:val="26"/>
          <w:szCs w:val="26"/>
          <w:shd w:val="clear" w:color="auto" w:fill="FFFFFF"/>
          <w:lang w:eastAsia="pt-BR"/>
        </w:rPr>
        <w:t xml:space="preserve">ETIVOS, ESTRUTURA, </w:t>
      </w:r>
      <w:r w:rsidR="00AE7FBD" w:rsidRPr="00AE7FBD">
        <w:rPr>
          <w:rFonts w:eastAsia="Times New Roman" w:cs="Times New Roman"/>
          <w:b/>
          <w:bCs/>
          <w:iCs/>
          <w:sz w:val="26"/>
          <w:szCs w:val="26"/>
          <w:shd w:val="clear" w:color="auto" w:fill="FFFFFF"/>
          <w:lang w:eastAsia="pt-BR"/>
        </w:rPr>
        <w:t>ORGANIZAÇÃO,</w:t>
      </w:r>
      <w:r w:rsidR="00F42941">
        <w:rPr>
          <w:rFonts w:eastAsia="Times New Roman" w:cs="Times New Roman"/>
          <w:b/>
          <w:bCs/>
          <w:iCs/>
          <w:sz w:val="26"/>
          <w:szCs w:val="26"/>
          <w:shd w:val="clear" w:color="auto" w:fill="FFFFFF"/>
          <w:lang w:eastAsia="pt-BR"/>
        </w:rPr>
        <w:t xml:space="preserve"> </w:t>
      </w:r>
      <w:r w:rsidRPr="00D365B2">
        <w:rPr>
          <w:rFonts w:eastAsia="Times New Roman" w:cs="Times New Roman"/>
          <w:b/>
          <w:bCs/>
          <w:iCs/>
          <w:sz w:val="26"/>
          <w:szCs w:val="26"/>
          <w:shd w:val="clear" w:color="auto" w:fill="FFFFFF"/>
          <w:lang w:eastAsia="pt-BR"/>
        </w:rPr>
        <w:t>GESTÃO, </w:t>
      </w:r>
      <w:r w:rsidR="00AE7FBD" w:rsidRPr="00AE7FBD">
        <w:rPr>
          <w:rFonts w:eastAsia="Times New Roman" w:cs="Times New Roman"/>
          <w:b/>
          <w:bCs/>
          <w:iCs/>
          <w:sz w:val="26"/>
          <w:szCs w:val="26"/>
          <w:lang w:eastAsia="pt-BR"/>
        </w:rPr>
        <w:t xml:space="preserve">INTER </w:t>
      </w:r>
      <w:r w:rsidRPr="00AE7FBD">
        <w:rPr>
          <w:rFonts w:eastAsia="Times New Roman" w:cs="Times New Roman"/>
          <w:b/>
          <w:bCs/>
          <w:iCs/>
          <w:sz w:val="26"/>
          <w:szCs w:val="26"/>
          <w:lang w:eastAsia="pt-BR"/>
        </w:rPr>
        <w:t>RELAÇÕES</w:t>
      </w:r>
      <w:r w:rsidRPr="00D365B2">
        <w:rPr>
          <w:rFonts w:eastAsia="Times New Roman" w:cs="Times New Roman"/>
          <w:b/>
          <w:bCs/>
          <w:iCs/>
          <w:sz w:val="26"/>
          <w:szCs w:val="26"/>
          <w:shd w:val="clear" w:color="auto" w:fill="FFFFFF"/>
          <w:lang w:eastAsia="pt-BR"/>
        </w:rPr>
        <w:t> ENTRE OS SEUS COMPONENTES, RECURSOS HUMANOS, FINANCIAMENTO E DÁ OUTRAS PROVIDÊNCIAS.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1º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Esta Lei regula no município de </w:t>
      </w:r>
      <w:r w:rsidR="00A637F8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em conformidade com a Constituição da República Federativa do Brasil e </w:t>
      </w:r>
      <w:r w:rsidRPr="00A637F8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a </w:t>
      </w:r>
      <w:hyperlink r:id="rId4" w:history="1">
        <w:r w:rsidRPr="00A637F8">
          <w:rPr>
            <w:rFonts w:eastAsia="Times New Roman" w:cs="Times New Roman"/>
            <w:sz w:val="26"/>
            <w:szCs w:val="26"/>
            <w:lang w:eastAsia="pt-BR"/>
          </w:rPr>
          <w:t>Lei Orgânica do Município</w:t>
        </w:r>
      </w:hyperlink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, o Sistema Municipal de Cultura de </w:t>
      </w:r>
      <w:r w:rsidR="00A637F8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Jacuí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</w:t>
      </w:r>
      <w:r w:rsidR="00A637F8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 que tem por finalidade promover o desenvolvimento humano, social e econômico, com pleno exercício dos direitos culturais.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Parágrafo único.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Sistema Municipal de Cultura de </w:t>
      </w:r>
      <w:r w:rsidR="00156759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</w:t>
      </w:r>
      <w:r w:rsidR="00CC0D4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–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</w:t>
      </w:r>
      <w:r w:rsidR="00CC0D4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SJ</w:t>
      </w:r>
      <w:proofErr w:type="spellEnd"/>
      <w:r w:rsidR="00CC0D4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integra o Sistema Nacional de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SNC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se constitui no principal articulador, no âmbito municipal, das políticas de cultura, estabelecendo mecanismos de gestão compartilhada com os demais entes federados e a sociedade civil.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TÍTULO 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DA POLÍTICA MUNICIPAL DE CULTURA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2º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A Política Municipal de Cultura estabelece o papel do Poder Público Municipal na gestão da cultura, explicita os direitos culturais que devem ser assegurados a todos os munícipes e define pressupostos que fundamentam as políticas,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lastRenderedPageBreak/>
        <w:t xml:space="preserve">programas, projetos e ações formuladas e executadas pela Prefeitura Municipal de </w:t>
      </w:r>
      <w:r w:rsidR="000640F7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 com a participação da sociedade, no campo da cultura.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CAPÍTULO 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DO PAPEL DO PODER PÚBLICO MUNICIPAL NA GESTÃO DA CULTURA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3º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A cultura é um direito fundamental do ser humano, devendo o Poder Público Municipal prover as condições indispensáveis ao seu pleno exercício, no âmbito do Município de </w:t>
      </w:r>
      <w:r w:rsidR="006D4D2B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4º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A cultura é um importante vetor de desenvolvimento humano, social e econômico, devendo ser tratada como uma </w:t>
      </w:r>
      <w:r w:rsidRPr="00AE7FBD">
        <w:rPr>
          <w:rFonts w:eastAsia="Times New Roman" w:cs="Times New Roman"/>
          <w:sz w:val="26"/>
          <w:szCs w:val="26"/>
          <w:lang w:eastAsia="pt-BR"/>
        </w:rPr>
        <w:t>área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  <w:r w:rsidRPr="00AE7FBD">
        <w:rPr>
          <w:rFonts w:eastAsia="Times New Roman" w:cs="Times New Roman"/>
          <w:sz w:val="26"/>
          <w:szCs w:val="26"/>
          <w:lang w:eastAsia="pt-BR"/>
        </w:rPr>
        <w:t>estratégica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para o desenvolvimento sustentável e para a promoção da paz no Município de </w:t>
      </w:r>
      <w:r w:rsidR="0022017A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5º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É responsabilidade do Poder Público Municipal, com a participação da sociedade, planejar e fomentar políticas públicas de cultura, assegurar a preservação e promover a valorização do patrimônio cultural material e imaterial do Município de </w:t>
      </w:r>
      <w:r w:rsidR="000640F7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estabelecer condições para o desenvolvimento da economia da cultura, considerando em primeiro plano o interesse público e o respeito à diversidade cultural.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6º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Cabe ao Poder Público do Município de </w:t>
      </w:r>
      <w:r w:rsidR="00A374A1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planejar e </w:t>
      </w:r>
      <w:proofErr w:type="gramStart"/>
      <w:r w:rsidRPr="00AE7FBD">
        <w:rPr>
          <w:rFonts w:eastAsia="Times New Roman" w:cs="Times New Roman"/>
          <w:sz w:val="26"/>
          <w:szCs w:val="26"/>
          <w:lang w:eastAsia="pt-BR"/>
        </w:rPr>
        <w:t>implementar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políticas públicas para: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</w:t>
      </w:r>
      <w:r w:rsidRPr="00AE7FBD">
        <w:rPr>
          <w:rFonts w:eastAsia="Times New Roman" w:cs="Times New Roman"/>
          <w:sz w:val="26"/>
          <w:szCs w:val="26"/>
          <w:lang w:eastAsia="pt-BR"/>
        </w:rPr>
        <w:t> 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- Assegurar os meios para o desenvolvimento da cultura como direito de todos os cidadãos, com plena liberdade de expressão e criação;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 - Universalizar o acesso aos bens e serviços culturais;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III - Contribuir para a construção da cidadania cultural;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lastRenderedPageBreak/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IV - Reconhecer, proteger, valorizar e promover a diversidade das expressões culturais presentes no município;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V - Combater a discriminação e o preconceito de qualquer espécie e natureza;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VI - Promover a equidade social e territorial do desenvolvimento cultural;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VII - Qualificar e garantir a transparência da gestão cultural;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VIII - Democratizar os processos decisórios, assegurando a participação e o controle social;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IX - Estruturar e regulamentar a economia da cultura, no âmbito local;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X - Consolidar a cultura como importante vetor do desenvolvimento sustentável;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XI - Intensificar as trocas, os intercâmbios e os diálogos interculturais;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XII - Contribuir para a promoção da cultura e da paz.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7º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A atuação do Poder Público Municipal no campo da cultura não se contrapõe ao setor privado, com o qual deve, sempre que possível, desenvolver parcerias e buscar a complementaridade das ações, evitando superposições e desperdícios.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8º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A política cultural deve ser transversal, estabelecendo uma relação estratégica com as demais políticas públicas, em especial com as políticas de educação,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lastRenderedPageBreak/>
        <w:t>comunicação social, meio ambiente, turismo, ciência e tecnologia, esporte, lazer, saúde e segurança pública.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9º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Os planos e projetos de desenvolvimento, na sua formulação e execução, devem sempre considerar os fatores culturais e na sua avaliação levar em conta uma ampla gama de critérios, que vão da liberdade política, econômica e social às oportunidades individuais de saúde, educação, cultura, produção, criatividade, dignidade pessoal e respeito aos direitos humanos, conforme indicadores sociais.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CAPÍTULO 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DOS DIREITOS CULTURAIS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10.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Cabe ao Poder Público Municipal garantir a todos os munícipes o pleno exercício dos direitos culturais, entendidos como: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 - O direito à memória, à identidade e à diversidade cultural;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 - O direito à Livre criação e expressão;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III - O direito à acessibilidade;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IV - O direito à participação social visando à transparência nas decisões de política cultural;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V - O direito autoral;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VI - O direito ao intercâmbio cultural local, estadual, nacional e internacional.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CAPÍTULO III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DA CONCEPÇÃO TRIDIMENSIONAL DA CULTURA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11.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O Poder Público Municipal compreende a concepção tridimensional da cultura – </w:t>
      </w:r>
      <w:proofErr w:type="gramStart"/>
      <w:r w:rsidRPr="00AE7FBD">
        <w:rPr>
          <w:rFonts w:eastAsia="Times New Roman" w:cs="Times New Roman"/>
          <w:sz w:val="26"/>
          <w:szCs w:val="26"/>
          <w:lang w:eastAsia="pt-BR"/>
        </w:rPr>
        <w:t>simbólica, cidadã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e econômica – como fundamento da política municipal de cultura.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Seção 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Da Dimensão Simbólica da Cultura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12.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A dimensão simbólica da cultura compreende os bens de natureza material e imaterial que constituem o patrimônio cultural do Município de </w:t>
      </w:r>
      <w:r w:rsidR="00F6642B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 abrangendo as linguagens artísticas, individuais e coletivas, todos os modos de viver, fazer e criar dos diferentes indivíduos e grupos formadores da sociedade local, conforme o Art. 216 da Constituição Federal.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13.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Cabe ao Poder Público Municipal promover e proteger as infinitas possibilidades de criação simbólica referentes às expressões artísticas e a modos de vida, crenças, valores, práticas, rituais e identidades.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14.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A política cultural deve contemplar as expressões que caracterizam a diversidade cultural do Município, abrangendo a formação, o fomento e a difusão das expressões artísticas e culturais, a preservação do patrimônio cultural, assim como a economia da cultura.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15.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Cabe ao Poder Público Municipal promover diálogos interculturais, nos planos local, regional, nacional e internacional, sempre que possível, considerando as diferentes concepções de dignidade humana, presentes em todas as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lastRenderedPageBreak/>
        <w:t>culturas, como instrumento de construção da paz, moldada em padrões de coesão, integração e harmonia entre os cidadãos, as comunidades, os grupos sociais, os povos e nações.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Seção 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Da Dimensão Cidadã da Cultura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16.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Os direitos culturais fazem parte dos direitos humanos e devem se constituir numa plataforma de sustentação das políticas culturais, posto que a cidadania plena só </w:t>
      </w:r>
      <w:proofErr w:type="gramStart"/>
      <w:r w:rsidRPr="00AE7FBD">
        <w:rPr>
          <w:rFonts w:eastAsia="Times New Roman" w:cs="Times New Roman"/>
          <w:sz w:val="26"/>
          <w:szCs w:val="26"/>
          <w:lang w:eastAsia="pt-BR"/>
        </w:rPr>
        <w:t>pode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ser atingida quando a cidadania cultural puder ser usufruída por todos os cidadãos do Município de </w:t>
      </w:r>
      <w:r w:rsidR="00FA7071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17.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Cabe ao Poder Público Municipal assegurar o pleno exercício dos direitos culturais a todos os cidadãos, promovendo o acesso universal à cultura por meio do estímulo à criação artística, da democratização das condições de produção, da oferta de formação, da expansão dos meios de difusão, da ampliação das possibilidades de fruição e da circulação de bens, serviços e de valores culturais.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18.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O direito à identidade e à diversidade cultural deve ser assegurado pelo Poder Público Municipal por meio de políticas públicas de promoção e proteção do patrimônio do município, de promoção e proteção das culturas indígenas, populares e afro-brasileiras e, ainda, de iniciativas voltadas para o reconhecimento e valorização da cultura de outros grupos sociais, étnicos e de gênero, conforme os </w:t>
      </w:r>
      <w:proofErr w:type="spellStart"/>
      <w:r w:rsidRPr="00AE7FBD">
        <w:rPr>
          <w:rFonts w:eastAsia="Times New Roman" w:cs="Times New Roman"/>
          <w:sz w:val="26"/>
          <w:szCs w:val="26"/>
          <w:lang w:eastAsia="pt-BR"/>
        </w:rPr>
        <w:t>Arts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 215 e 216 da Constituição Federal.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19.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 direito à participação na vida cultural deve ser assegurado pelo Poder Público Municipal com a garantia da plena liberdade para criar, fruir e difundir a cultura e da não ingerência estatal na vida criativa da sociedade.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>Art. 20.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O direito à participação na vida cultural deve ser assegurado igualmente às pessoas com deficiência, que devem ter garantidas condições de acessibilidade e oportunidade de desenvolver e utilizar seu potencial criativo, artístico e intelectual.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21.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 estímulo à participação da sociedade nas decisões de política cultural deve ser efetivado por meio da criação e articulação de conselhos paritários, com os representantes da sociedade democraticamente eleitos pelos respectivos segmentos, bem como, da realização de conferências municipais de cultura e da instalação de colegiados, comissões e fóruns, sempre que a situação assim o recomendar.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Seção III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Da Dimensão Econômica da Cultura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22.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Cabe ao Poder Público Municipal criar as condições para o desenvolvimento da cultura como espaço de inovação e expressão da criatividade local e fonte de oportunidade de geração de ocupações produtivas e de renda fomentando a sustentabilidade e promovendo a desconcentração dos fluxos de formação, produção e difusão das distintas linguagens artísticas e múltiplas expressões culturais.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23.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O Poder Público Municipal deve fomentar a economia da cultura como: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 - Sistema de produção, materializado em cadeias produtivas, num processo que envolva as fases de pesquisa, formação, produção, difusão, distribuição e consumo;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lastRenderedPageBreak/>
        <w:t>II - Elemento estratégico da economia contemporânea, em que se configura como um dos segmentos mais dinâmicos e importante fator de desenvolvimento econômico e social;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III - Conjunto de valores e práticas que tem como referência e identidade e a diversidade cultural dos povos, possibilitando compatibilizar a modernização e desenvolvimento humano.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24.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As políticas públicas no campo da economia da cultura devem entender os bens culturais como portadores de idéias, valores e sentidos que constituem a identidade e a diversidade cultural do município, não restritos ao seu valor mercantil.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25.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As políticas de fomento à cultura devem ser </w:t>
      </w:r>
      <w:proofErr w:type="gramStart"/>
      <w:r w:rsidRPr="00AE7FBD">
        <w:rPr>
          <w:rFonts w:eastAsia="Times New Roman" w:cs="Times New Roman"/>
          <w:sz w:val="26"/>
          <w:szCs w:val="26"/>
          <w:lang w:eastAsia="pt-BR"/>
        </w:rPr>
        <w:t>implementadas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de acordo com as especificidades de cada cadeia produtiva.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26.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 objetivo das políticas públicas de fomento à cultura no Município de Aracruz deve estimular a criação e o desenvolvimento de bens, produtos e serviços e a geração de conhecimentos que sejam compartilhados por todos.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27.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O Poder Público Municipal deve apoiar os artistas e produtores culturais atuantes no Município para que tenham assegurado o direito autoral de suas obras, considerando o direito de acesso à cultura por toda sociedade.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TÍTULO 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DO SISTEMA MUNICIPAL DE CULTURA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CAPÍTULO 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DAS DEFINIÇÕES E DOS PRINCÍPIOS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>Art. 28.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Sistema Municipal de Cultura de </w:t>
      </w:r>
      <w:r w:rsidR="00A0665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Jacuí – </w:t>
      </w:r>
      <w:proofErr w:type="spellStart"/>
      <w:r w:rsidR="00A0665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SMCSJ</w:t>
      </w:r>
      <w:proofErr w:type="spellEnd"/>
      <w:r w:rsidR="00A0665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-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se constitui num instrumento de articulação, gestão, fomento e promoção de políticas públicas, bem como de informação e formação na área cultural, tendo como essência a coordenação e cooperação intergovernamental com vistas ao fortalecimento institucional, à democratização dos processos decisórios e à obtenção de economicidade, eficiência, eficácia e efetividade na aplicação dos recursos públicos.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29.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Sistema Municipal de Cultura de </w:t>
      </w:r>
      <w:r w:rsidR="00A0665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</w:t>
      </w:r>
      <w:r w:rsidR="00A0665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fundamenta-se na política municipal de cultura expressa nesta lei e nas suas diretrizes, estabelecidas no Plano Municipal de Cultura, para instituir um processo de gestão compartilhada com os demais entes federativos da República Brasileira – União, Estados, Município e Distrito Federal – com suas respectivas políticas e instituições culturais e a sociedade civil.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30.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Os princípios do Sistema Municipal da Cultura de </w:t>
      </w:r>
      <w:r w:rsidR="00D90437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</w:t>
      </w:r>
      <w:r w:rsidR="00D90437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que devem orientar a conduta do Governo Municipal, dos demais entes federados e da sociedade civil nas suas relações como parceiras e responsáveis pelo seu funcionamento são: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 - Diversidade das expressões culturais;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 - Universalização do acesso aos bens e serviços culturais;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III - Fomento à produção, difusão e circulação de conhecimento e bens culturais;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IV - Cooperação entre os entes federados, os agentes públicos e privados atuantes na área cultural;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lastRenderedPageBreak/>
        <w:t>V - Integração e interação na execução das políticas, programas, projetos e ações desenvolvidas;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VI - Complementaridade nos papéis dos agentes culturais;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VII - Transversalidade das políticas culturais;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VIII - Autonomia dos entes federados e das instituições da sociedade civil;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IX - Transparência e compartilhamento das informações;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X - Democratização dos processos decisórios com participação e controle social;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XI - Descentralização articulada e pactuada da gestão, dos recursos e das ações;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XII - Ampliação progressiva dos recursos contidos nos orçamentos públicos para a cultura.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CAPÍTULO 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DOS OBJETIVOS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31.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Sistema Municipal de Cultura de </w:t>
      </w:r>
      <w:r w:rsidR="00CA366F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Jacuí - </w:t>
      </w:r>
      <w:proofErr w:type="spellStart"/>
      <w:r w:rsidR="00CA366F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SMCSJ</w:t>
      </w:r>
      <w:proofErr w:type="spellEnd"/>
      <w:r w:rsidRPr="00AE7FBD">
        <w:rPr>
          <w:rFonts w:eastAsia="Times New Roman" w:cs="Times New Roman"/>
          <w:sz w:val="26"/>
          <w:szCs w:val="26"/>
          <w:lang w:eastAsia="pt-BR"/>
        </w:rPr>
        <w:t> 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tem como objetivo formular e implantar políticas públicas de cultura, democráticas e permanentes, pactuadas com a sociedade civil e com os demais entes da federação, promovendo o desenvolvimento – humano, social e econômico – com pleno exercício dos direitos culturais e acesso aos bens e serviços culturais, no âmbito do Município.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>Art. 32.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São objetivos específicos do Sistema Municipal de Cultura de </w:t>
      </w:r>
      <w:r w:rsidR="00270D8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Jacuí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-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</w:t>
      </w:r>
      <w:r w:rsidR="00270D8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: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 - Estabelecer um processo democrático de participação na gestão das políticas e dos recursos públicos na área cultural;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 - Assegurar uma partilha equilibrada dos recursos públicos da área da cultura entre os diversos segmentos artísticos e culturais, distritos, regiões e bairros do município;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III - Articular e </w:t>
      </w:r>
      <w:proofErr w:type="gramStart"/>
      <w:r w:rsidRPr="00AE7FBD">
        <w:rPr>
          <w:rFonts w:eastAsia="Times New Roman" w:cs="Times New Roman"/>
          <w:sz w:val="26"/>
          <w:szCs w:val="26"/>
          <w:lang w:eastAsia="pt-BR"/>
        </w:rPr>
        <w:t>implementar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políticas públicas que promovam a interação da cultura com as demais áreas, considerando seu papel estratégico no processo do desenvolvimento sustentável do Município;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IV - Promover o intercâmbio com os demais entes federados e instituições municipais para a formação, capacitação e circulação de bens e serviços culturais, viabilizando a cooperação técnica e a </w:t>
      </w:r>
      <w:proofErr w:type="gramStart"/>
      <w:r w:rsidRPr="00AE7FBD">
        <w:rPr>
          <w:rFonts w:eastAsia="Times New Roman" w:cs="Times New Roman"/>
          <w:sz w:val="26"/>
          <w:szCs w:val="26"/>
          <w:lang w:eastAsia="pt-BR"/>
        </w:rPr>
        <w:t>otimização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dos recursos financeiros e humanos disponíveis;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V - Criar instrumentos de gestão para acompanhamento e avaliação das políticas de cultura desenvolvidas no âmbito do Sistema Municipal de Cultura de </w:t>
      </w:r>
      <w:r w:rsidR="00271AA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-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</w:t>
      </w:r>
      <w:r w:rsidR="00271AA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VI - Estabelecer parcerias entre </w:t>
      </w:r>
      <w:proofErr w:type="gram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os setores público e privado nas áreas de gestão e de promoção da cultura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CAPÍTULO III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DA ESTRUTURA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>Seção 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Dos Componentes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33.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Integram o Sistema Municipal de Cultura de </w:t>
      </w:r>
      <w:r w:rsidR="00CE519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proofErr w:type="gramStart"/>
      <w:r w:rsidR="00CE519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 </w:t>
      </w:r>
      <w:proofErr w:type="gramEnd"/>
      <w:r w:rsidR="00CE519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- </w:t>
      </w:r>
      <w:proofErr w:type="spellStart"/>
      <w:r w:rsidR="00CE519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:</w:t>
      </w:r>
      <w:r w:rsidRPr="00AE7FBD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 -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Coordenação: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a) Secretaria Municipal de </w:t>
      </w:r>
      <w:r w:rsidR="00B71FC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Educação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</w:t>
      </w:r>
      <w:r w:rsidR="00B71FC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MEC</w:t>
      </w:r>
      <w:proofErr w:type="spellEnd"/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 -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Instâncias de articulação, </w:t>
      </w:r>
      <w:proofErr w:type="spellStart"/>
      <w:r w:rsidRPr="00AE7FBD">
        <w:rPr>
          <w:rFonts w:eastAsia="Times New Roman" w:cs="Times New Roman"/>
          <w:b/>
          <w:bCs/>
          <w:sz w:val="26"/>
          <w:szCs w:val="26"/>
          <w:lang w:eastAsia="pt-BR"/>
        </w:rPr>
        <w:t>pactuação</w:t>
      </w:r>
      <w:proofErr w:type="spellEnd"/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e deliberação: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a) Conselho Municipal de Política Cultural de </w:t>
      </w:r>
      <w:r w:rsidR="00B71FC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b) Conferência Municipal de Cultura – CMC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III -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Instrumentos de gestão: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a) Plano Municipal de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PMC</w:t>
      </w:r>
      <w:proofErr w:type="spellEnd"/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b) Sistema Municipal de Financiamento à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SMFC</w:t>
      </w:r>
      <w:proofErr w:type="spellEnd"/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Parágrafo único.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Sistema Municipal de Cultura de </w:t>
      </w:r>
      <w:r w:rsidR="00B67F67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="001A2B8F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estará articulado com os demais sistemas municipais ou políticas setoriais, em especial, da educação, da comunicação, da ciência e tecnologia, do planejamento urbano, do desenvolvimento econômico e social, da indústria e comércio, das relações internacionais, do meio ambiente, do turismo, do esporte, da saúde, dos direitos humanos e da segurança, conforme regulamentação.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Seção 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Da Coordenação do Sistema Municipal de Cultura de </w:t>
      </w:r>
      <w:r w:rsidR="00EB1797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Salto do Jacuí 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– </w:t>
      </w:r>
      <w:proofErr w:type="spellStart"/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SMC</w:t>
      </w:r>
      <w:r w:rsidR="00EB1797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SJ</w:t>
      </w:r>
      <w:proofErr w:type="spellEnd"/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34.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A Secretaria Municipal de </w:t>
      </w:r>
      <w:r w:rsidR="00987918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Educação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</w:t>
      </w:r>
      <w:r w:rsidR="00987918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MEC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 criada pela</w:t>
      </w:r>
      <w:r w:rsidR="003554EF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</w:t>
      </w:r>
      <w:r w:rsidR="003554EF">
        <w:rPr>
          <w:rFonts w:eastAsia="Times New Roman" w:cs="Times New Roman"/>
          <w:sz w:val="26"/>
          <w:szCs w:val="26"/>
          <w:u w:val="single"/>
          <w:lang w:eastAsia="pt-BR"/>
        </w:rPr>
        <w:t>Lei nº.1964 de 14 de dezembro de 2011</w:t>
      </w:r>
      <w:r w:rsidRPr="00AE7FBD">
        <w:rPr>
          <w:rFonts w:eastAsia="Times New Roman" w:cs="Times New Roman"/>
          <w:sz w:val="26"/>
          <w:szCs w:val="26"/>
          <w:u w:val="single"/>
          <w:lang w:eastAsia="pt-BR"/>
        </w:rPr>
        <w:t xml:space="preserve">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 é o órgão gestor da cultura e coordenador do Sistema Municipal de Cultura no município de</w:t>
      </w:r>
      <w:r w:rsidR="007122CF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Salto do Jacuí</w:t>
      </w:r>
      <w:r w:rsidR="00501209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- </w:t>
      </w:r>
      <w:proofErr w:type="spellStart"/>
      <w:r w:rsidR="00501209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Seção III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Das Instâncias de Articulação, </w:t>
      </w:r>
      <w:proofErr w:type="spellStart"/>
      <w:r w:rsidRPr="00AE7FBD">
        <w:rPr>
          <w:rFonts w:eastAsia="Times New Roman" w:cs="Times New Roman"/>
          <w:b/>
          <w:bCs/>
          <w:sz w:val="26"/>
          <w:szCs w:val="26"/>
          <w:lang w:eastAsia="pt-BR"/>
        </w:rPr>
        <w:t>Pactuação</w:t>
      </w:r>
      <w:proofErr w:type="spellEnd"/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e </w:t>
      </w:r>
      <w:r w:rsidRPr="00AE7FBD">
        <w:rPr>
          <w:rFonts w:eastAsia="Times New Roman" w:cs="Times New Roman"/>
          <w:b/>
          <w:bCs/>
          <w:sz w:val="26"/>
          <w:szCs w:val="26"/>
          <w:lang w:eastAsia="pt-BR"/>
        </w:rPr>
        <w:t>Deliberação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35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Os órgãos previstos no inciso II do art. 33 desta Lei constituem as instâncias municipais de articulação, </w:t>
      </w:r>
      <w:proofErr w:type="spellStart"/>
      <w:r w:rsidRPr="00AE7FBD">
        <w:rPr>
          <w:rFonts w:eastAsia="Times New Roman" w:cs="Times New Roman"/>
          <w:sz w:val="26"/>
          <w:szCs w:val="26"/>
          <w:lang w:eastAsia="pt-BR"/>
        </w:rPr>
        <w:t>pactuação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e deliberação do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SNC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 organizadas na forma descrita na presente Seção.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Seção IV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Do Conselho Municipal de Política Cultural de </w:t>
      </w:r>
      <w:r w:rsidR="000F2C21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 – </w:t>
      </w:r>
      <w:proofErr w:type="spellStart"/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CMPCA</w:t>
      </w:r>
      <w:proofErr w:type="spellEnd"/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36.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Conselho Municipal de Política Cultural de </w:t>
      </w:r>
      <w:r w:rsidR="000F2C21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Jacuí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é um órgão colegiado, consultivo, normativo e deliberativo, destinado a promover e orientar a cultura no Município de </w:t>
      </w:r>
      <w:r w:rsidR="00707A6E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, integrante da estrutura da Secretaria Municipal de </w:t>
      </w:r>
      <w:r w:rsidR="00707A6E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Educação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e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</w:t>
      </w:r>
      <w:r w:rsidR="00707A6E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Título III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CAPÍTULO IV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DA PRESERVAÇÃO DO PATRIMÔNIO CULTURAL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37.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É atribuição essencial Conselho Municipal de Política Cultural de </w:t>
      </w:r>
      <w:r w:rsidR="005526EE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</w:t>
      </w:r>
      <w:proofErr w:type="gramStart"/>
      <w:r w:rsidR="005526EE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do Jacuí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fiscalizar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, promover a defesa e proteger o patrimônio cultural do município de </w:t>
      </w:r>
      <w:r w:rsidR="007122CF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</w:t>
      </w:r>
      <w:proofErr w:type="spellStart"/>
      <w:r w:rsidR="007122CF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Jacui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 por intermédio de ações que objetivem a vigilância permanente, a preservação, o registro, o inventário, a tutela e o tombamento de bens materiais e imateriais, nos termos da lei;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Seção 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Do Tombamento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38.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Constitui patrimônio cultural material do município de </w:t>
      </w:r>
      <w:r w:rsidR="00E753BF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Jacuí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 conjunto de bens culturais materiais, móveis e imóveis, existentes em seu território, e que, por sua vinculação a fatos pretéritos memoráveis e a fatos atuais significativos, ou por seu valor sociocultural, ambiental, arqueológico, histórico-científico, artístico, estético, paisagístico ou turístico, seja de interesse público proteger, preservar e conservar.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§ 1º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Os bens referidos neste artigo, passarão a integrar o patrimônio histórico e sociocultural mediante sua inscrição, isolada ou agrupada, no livro do tombo.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§ 2º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Equiparam-se aos bens referidos neste artigo e são também sujeitos ao tombamento, os monumentos naturais, bem como os sítios e paisagens que importe conservar e proteger pela </w:t>
      </w:r>
      <w:proofErr w:type="gramStart"/>
      <w:r w:rsidRPr="00AE7FBD">
        <w:rPr>
          <w:rFonts w:eastAsia="Times New Roman" w:cs="Times New Roman"/>
          <w:sz w:val="26"/>
          <w:szCs w:val="26"/>
          <w:lang w:eastAsia="pt-BR"/>
        </w:rPr>
        <w:t>feição notável com que tenham sido dotados pela natureza ou agenciados pela indústria humana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39.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 disposto nesta Seção se </w:t>
      </w:r>
      <w:proofErr w:type="gramStart"/>
      <w:r w:rsidRPr="00AE7FBD">
        <w:rPr>
          <w:rFonts w:eastAsia="Times New Roman" w:cs="Times New Roman"/>
          <w:sz w:val="26"/>
          <w:szCs w:val="26"/>
          <w:lang w:eastAsia="pt-BR"/>
        </w:rPr>
        <w:t>aplica,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no que couber, aos bens materiais pertencentes às pessoas físicas bem como às pessoas jurídicas de direito privado ou de direito público interno.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40.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A identificação das edificações, das obras, dos objetos e dos monumentos naturais de interesse de preservação será feita pelo Conselho Municipal de Política Cultural de </w:t>
      </w:r>
      <w:r w:rsidR="00EB431D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Jacuí,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observando-se os seguintes critérios: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 – historicidade – relação da edificação com a história social local;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lastRenderedPageBreak/>
        <w:t>II – caracterização arquitetônica de determinado período histórico;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III – representatividade – exemplares significativos dos diversos períodos de urbanização;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IV – raridade arquitetônica – apresentação de formas valorizadas, porém, com ocorrência rara;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V – valor cultural – qualidade que confere ao objeto ou à edificação permanência na memória coletiva;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VI – valor ecológico – relação existente entre os diversos elementos naturais bióticos e abióticos e sua significância;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VII – valor paisagístico – qualidade visual de elemento natural de características ímpares e de referência.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Seção 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O Processo de Tombamento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41.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processo de tombamento será iniciado a pedido de qualquer pessoa física ou jurídica, incluindo-se associações, instituições e quaisquer outras organizações interessadas na preservação e proteção da memória cultural do município de </w:t>
      </w:r>
      <w:r w:rsidR="00A5647E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, ou por iniciativa do Conselho Municipal de Política Cultural de </w:t>
      </w:r>
      <w:r w:rsidR="00A5647E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Parágrafo único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pedido deverá ser feito por carta ou ofício ao Secretário Municipal da Secretaria Municipal de </w:t>
      </w:r>
      <w:r w:rsidR="00B51370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Educação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Cultura de </w:t>
      </w:r>
      <w:r w:rsidR="00B51370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Jacuí - </w:t>
      </w:r>
      <w:proofErr w:type="spellStart"/>
      <w:r w:rsidR="00B51370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SMEC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, constando dados relativos ao bem cultural, tais como localização e justificativa, devendo,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lastRenderedPageBreak/>
        <w:t>quando for o caso, ser anexado qualquer documento, foto, desenho, referências a fatos, valores inerentes e outros, do que se pretenda tombar.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42.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Efetiva-se o tombamento com a homologação por parte do Prefeito Municipal, após parecer favorável emitido pelo Conselho Municipal de Política Cultural de </w:t>
      </w:r>
      <w:r w:rsidR="00434046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Parágrafo único.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O tombamento será automaticamente publicado no Diário Oficial do Estado ou Município e inscrito no respectivo Livro de Tombo, após o cumprimento do disposto nos artigos 52 a 53 desta Lei.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43.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Secretário Municipal de </w:t>
      </w:r>
      <w:r w:rsidR="007E487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Educação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Cultura providenciará automaticamente e obrigatoriamente, quando do tombamento de bem imóvel, o respectivo assentamento no Registro de Imóveis, e, no caso de bem móvel, no Registro de Títulos e Documentos.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44.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 proprietário será notificado, por escrito, do tombamento do respectivo bem.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Parágrafo único.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No caso de recusa em dar ciência à notificação ou quando não se localizar o proprietário, a notificação será publicada imediatamente no Diário Oficial do Estado ou do Município.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45.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O tombamento de coisa pertencente à pessoa natural ou pessoa jurídica, de direito público ou privado, far-se-á voluntária ou compulsoriamente.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46.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Proceder-se-á ao tombamento voluntário sempre que </w:t>
      </w:r>
      <w:r w:rsidRPr="00AE7FBD">
        <w:rPr>
          <w:rFonts w:eastAsia="Times New Roman" w:cs="Times New Roman"/>
          <w:sz w:val="26"/>
          <w:szCs w:val="26"/>
          <w:lang w:eastAsia="pt-BR"/>
        </w:rPr>
        <w:t>o proprietário pedir e a coisa se revestir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de requisitos necessários para constituir parte integrante do patrimônio histórico, artístico, natural e cultural do Município, a juízo do Conselho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lastRenderedPageBreak/>
        <w:t xml:space="preserve">Municipal de Política Cultural de </w:t>
      </w:r>
      <w:r w:rsidR="00CB069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 e sempre que o proprietário anuir, por escrito, à notificação que se lhe fizer.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47.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Proceder-se-á ao tombamento compulsório quando o proprietário se recusar a anuir ao tombamento.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48.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 tombamento compulsório far-se-á mediante o seguinte procedimento: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I – o Conselho Municipal de Política Cultural de </w:t>
      </w:r>
      <w:r w:rsidR="001C3D6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notificará o proprietário para anuir ao tombamento dentro do prazo de 15 (quinze) dias, a contar da data do recebimento da notificação ou publicação no Diário Oficial do Estado ou do Município e este querendo a impugnação do mesmo, apresentará por escrito ao Secretário Municipal de </w:t>
      </w:r>
      <w:r w:rsidR="001C3D6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Educação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Cultura dentro do mesmo prazo, as razões para tal;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II – se o pedido de impugnação do tombamento for feito dentro do prazo determinado, o Secretário Municipal de </w:t>
      </w:r>
      <w:r w:rsidR="00BB36C3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Educação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e Cultura, mediante parecer da </w:t>
      </w:r>
      <w:r w:rsidR="00BB36C3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Assessoria Jurídica do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Município de </w:t>
      </w:r>
      <w:r w:rsidR="00BB36C3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, o encaminhará ao Conselho Municipal de Política Cultural de </w:t>
      </w:r>
      <w:r w:rsidR="00BB36C3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 que proferirá decisão a respeito, dentro do prazo de 30 (trinta) dias a contar da data do seu recebimento, da qual não caberá recurso via administrativa.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III – no caso de não haver pedido de impugnação à notificação de tombamento dentro do prazo estipulado, estará o bem tombado e prosseguirão os procedimentos constantes desta Lei.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49.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A decisão de tombamento deverá incluir a descrição da área de entorno do bem a ser tombado.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>Seção III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Dos Efeitos do Tombamento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50.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Os bens tombados deverão ser conservados e em nenhuma hipótese poderão ser demolidos, destruídos ou mutilados.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Parágrafo único.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As obras de restauração nos bens tombados só poderão ser iniciadas mediante prévia comunicação e aprovação pelo Conselho Municipal de Política Cultural de </w:t>
      </w:r>
      <w:r w:rsidR="006A4896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51.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Os bens tombados ficam sujeitos à vigilância permanente dos órgãos municipais competentes, que poderão inspecioná-los, sempre que julgado necessário.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52.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Sem prévia consulta ao Conselho Municipal de Política Cultural de </w:t>
      </w:r>
      <w:r w:rsidR="006A4896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 não poderá ser executada qualquer obra nas vizinhanças do imóvel tombado, que lhe possa impedir ou reduzir a visibilidade ou que não harmonize com o aspecto estético, arquitetônico ou paisagístico do bem tombado.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§ 1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A vedação contida neste artigo estende-se à colocação de cartazes, painéis de propaganda, anúncios, tapumes ou qualquer outro objeto.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§ 2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Para efeitos deste artigo, o Conselho Municipal de Política Cultural de </w:t>
      </w:r>
      <w:r w:rsidR="001F6239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deverá definir os imóveis da vizinhança que sejam afetados pelo tombamento, devendo notificar seus proprietários, quer do tombamento, quer das restrições a que deverão se sujeitar.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53.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Os proprietários dos imóveis tombados gozarão de isenção no imposto predial e territorial urbano – IPTU de competência do Município e os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lastRenderedPageBreak/>
        <w:t>proprietários de imóveis que estiverem sujeitos às restrições impostas pelo tombamento vizinho terão redução de 50% (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cinquenta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por cento) no IPTU.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Parágrafo único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A Administração fará constar no Cadastro Imobiliário as respectivas isenções e reduções previstas no caput deste artigo.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35648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shd w:val="clear" w:color="auto" w:fill="FFFFFF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54.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Para efeito de imposição das sanções previstas nos artigos 165 e 166 do Código Penal, e sua extensão a todo aquele que </w:t>
      </w:r>
      <w:proofErr w:type="gramStart"/>
      <w:r w:rsidRPr="00AE7FBD">
        <w:rPr>
          <w:rFonts w:eastAsia="Times New Roman" w:cs="Times New Roman"/>
          <w:sz w:val="26"/>
          <w:szCs w:val="26"/>
          <w:lang w:eastAsia="pt-BR"/>
        </w:rPr>
        <w:t>destruir,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inutilizar ou alterar os bens tombados, os órgãos públicos competentes comunicarão o fato ao Ministério Público, sem prejuízo da multa aplicável nos casos de reparação, pintura ou restauração, sem prévia autorização do Conselho Municipal de Política Cultural de</w:t>
      </w:r>
      <w:r w:rsidR="0035648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Salto do Jacuí.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55.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O tombamento somente poderá ser cancelado através de Lei Municipal: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I – a pedido do proprietário, possuidor ou detentor, e ouvido o Conselho Municipal de Política Cultural de </w:t>
      </w:r>
      <w:r w:rsidR="00AB391C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 desde que comprovado o desinteresse do poder público na conservação do bem imóvel, conforme disposto nesta Lei, e não tenha sido o imóvel, objeto de permuta ou alienação a terceiros da faculdade de construir;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II – por solicitação do Conselho Municipal de Política Cultural de </w:t>
      </w:r>
      <w:r w:rsidR="00AB391C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 desde que o imóvel não tenha sido objeto de permuta ou alienação a terceiros da faculdade de construir.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Seção IV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Disposições Especiais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56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Executivo Municipal promoverá a realização de convênios com a União e o Estado do </w:t>
      </w:r>
      <w:r w:rsidR="0016083E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Rio Grande do </w:t>
      </w:r>
      <w:proofErr w:type="gramStart"/>
      <w:r w:rsidR="0016083E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Sul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bem como acordos e contratos com pessoas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lastRenderedPageBreak/>
        <w:t>naturais e pessoas jurídicas de direito privado, visando </w:t>
      </w:r>
      <w:r w:rsidRPr="00AE7FBD">
        <w:rPr>
          <w:rFonts w:eastAsia="Times New Roman" w:cs="Times New Roman"/>
          <w:sz w:val="26"/>
          <w:szCs w:val="26"/>
          <w:lang w:eastAsia="pt-BR"/>
        </w:rPr>
        <w:t>a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plena consecução dos objetos desta seção.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CAPÍTULO V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DAS DISPOSIÇÕES GERAIS E TRANSITÓRIAS DO CONSELHO MUNICIPAL DE POLÍTICA CULTURAL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57.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A Secretaria Municipal de </w:t>
      </w:r>
      <w:r w:rsidR="007B7BBE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Educação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e Cultura de </w:t>
      </w:r>
      <w:r w:rsidR="007B7BBE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proofErr w:type="gramStart"/>
      <w:r w:rsidR="007B7BBE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</w:t>
      </w:r>
      <w:r w:rsidR="007B7BBE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MEC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exercerá as funções de apoio administrativo, incluídas as da secretaria-executiva, e de assessoramento técnico ao Conselho.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58.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A presidência do Conselho Municipal de Política Cultural de </w:t>
      </w:r>
      <w:r w:rsidR="00C6116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Jacuí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será exercida pelo Secretário Municipal de </w:t>
      </w:r>
      <w:r w:rsidR="00862123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Educação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Cultura de </w:t>
      </w:r>
      <w:r w:rsidR="00862123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ou quem lhe fizer a vez, podendo opinar, sugerir e dar voto minerva.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59.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Poder Público Municipal, através de veículo de comunicação de amplo alcance no município, assegurará a publicação de todos os atos do Conselho Municipal de Política Cultural de </w:t>
      </w:r>
      <w:r w:rsidR="00862123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60.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Poder Executivo Municipal, através da Secretaria Municipal de </w:t>
      </w:r>
      <w:r w:rsidR="00862123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Educação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</w:t>
      </w:r>
      <w:r w:rsidR="00862123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assegurará ao Conselho Municipal de Políticas Cultural -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CMPCA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os meios necessários para sua instalação e funcionamento.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61.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As decisões do Conselho Municipal de Política Cultural de </w:t>
      </w:r>
      <w:r w:rsidR="000F50B6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serão tomadas em forma de resoluções e pareceres, que serão numeradas, arquivadas na Secretaria Municipal de </w:t>
      </w:r>
      <w:r w:rsidR="000F50B6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Educação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Cultura e disponíveis para consulta mediante solicitação prévia.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>Art. 62.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Conselho Municipal de Política Cultural de </w:t>
      </w:r>
      <w:r w:rsidR="000F50B6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sua organização e o </w:t>
      </w:r>
      <w:r w:rsidRPr="00AE7FBD">
        <w:rPr>
          <w:rFonts w:eastAsia="Times New Roman" w:cs="Times New Roman"/>
          <w:sz w:val="26"/>
          <w:szCs w:val="26"/>
          <w:lang w:eastAsia="pt-BR"/>
        </w:rPr>
        <w:t>seu funcionamento regulamentados através de seu Regimento Interno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Seção 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Da Conferência Municipal de Cultura – CMC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63.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A Conferência Municipal de Cultura – CMC constitui-se numa instância de participação social, em que ocorre articulação entre o Governo Municipal e a sociedade civil, por meio de agentes culturais, artistas, organizações culturais e segmentos socioculturais para analisar a conjuntura da área cultural no município e propor diretrizes para a formulação de políticas de Cultura, que comporão o Plano Municipal de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PMC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§ 1º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É de responsabilidade da Conferência Municipal de Cultura – CMC analisar, aprovar moções, proposições e avaliar a execução das metas concernentes ao Plano Municipal de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PMC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às respectivas revisões ou adequações.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§ 2º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Cabe a Secretaria Municipal de </w:t>
      </w:r>
      <w:r w:rsidR="00A32F11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Educação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</w:t>
      </w:r>
      <w:r w:rsidR="00A32F11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MEC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convocar e coordenar a Conferência Municipal de Cultura – CMC.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§ 3º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A data de realização da Conferência Municipal de Cultura – CMC deverá estar de acordo com o calendário de convocação das Conferências Estadual e Nacional de Cultura.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§ 4º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A Conferência Municipal de Cultura – CMC poderá ser precedida de Conferências Setoriais e Territoriais.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>§ 5º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A representação da sociedade civil na Conferência Municipal de Cultura – CMC será, no mínimo, de dois terços dos delegados, sendo os mesmos eleitos em Conferências Setoriais e Territoriais.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Seção 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Dos Instrumentos de Gestão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64.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Constituem-se em instrumentos de gestão do Sistema Municipal de Cultura de </w:t>
      </w:r>
      <w:r w:rsidR="00947A81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proofErr w:type="gramStart"/>
      <w:r w:rsidR="00947A81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</w:t>
      </w:r>
      <w:r w:rsidR="00947A81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I - Plano Municipal de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PMC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II - Sistema Municipal de Financiamento à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SMFC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Parágrafo único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. Os instrumentos de gestão do Sistema Municipal de Cultura de </w:t>
      </w:r>
      <w:r w:rsidR="00947A81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</w:t>
      </w:r>
      <w:r w:rsidR="00947A81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se caracterizam como ferramentas de planejamento, inclusive técnico e financeiro, e de qualificação dos recursos humanos.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Seção III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Do Plano Municipal de Cultura – </w:t>
      </w:r>
      <w:proofErr w:type="spellStart"/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PMC</w:t>
      </w:r>
      <w:proofErr w:type="spellEnd"/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65.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Plano Municipal de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PMC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tem duração decenal e é um instrumento de planejamento estratégico que organiza, regula e norteia a execução da Política Municipal de Cultura na perspectiva do Sistema Municipal de Cultura de </w:t>
      </w:r>
      <w:r w:rsidR="00B5667D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</w:t>
      </w:r>
      <w:r w:rsidR="00B5667D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66.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A elaboração do Plano Municipal de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PMC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dos Planos Setoriais de âmbito municipal é de responsabilidade da Secretaria Municipal de </w:t>
      </w:r>
      <w:r w:rsidR="00555C03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Educação e Cultura – </w:t>
      </w:r>
      <w:proofErr w:type="spellStart"/>
      <w:r w:rsidR="00555C03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M</w:t>
      </w:r>
      <w:r w:rsidR="00555C03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EC</w:t>
      </w:r>
      <w:proofErr w:type="spellEnd"/>
      <w:r w:rsidR="00555C03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e instituições vinculadas, que, a partir das diretrizes propostas pela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lastRenderedPageBreak/>
        <w:t>Conferência Municipal de Cultura – CMC</w:t>
      </w:r>
      <w:proofErr w:type="gram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 desenvolve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Projeto de Lei a ser submetido ao Conselho Municipal de Política Cultural de </w:t>
      </w:r>
      <w:r w:rsidR="009D15A5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Jacuí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e, posteriormente, encaminhado à Câmara de Vereadores.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§ 1º</w:t>
      </w:r>
      <w:r w:rsidRPr="00AE7FBD">
        <w:rPr>
          <w:rFonts w:eastAsia="Times New Roman" w:cs="Times New Roman"/>
          <w:b/>
          <w:bCs/>
          <w:sz w:val="26"/>
          <w:szCs w:val="26"/>
          <w:lang w:eastAsia="pt-BR"/>
        </w:rPr>
        <w:t> </w:t>
      </w:r>
      <w:r w:rsidRPr="00AE7FBD">
        <w:rPr>
          <w:rFonts w:eastAsia="Times New Roman" w:cs="Times New Roman"/>
          <w:sz w:val="26"/>
          <w:szCs w:val="26"/>
          <w:lang w:eastAsia="pt-BR"/>
        </w:rPr>
        <w:t>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Os Planos devem conter: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 - Diagnóstico do desenvolvimento da cultura;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 - Diretrizes e prioridades;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III - Objetivos gerais e específicos;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IV - Estratégias, metas e ações;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V - Prazos de execução;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VI - Resultados e impactos esperados;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VII - Recursos materiais, humanos e financeiros disponíveis e necessários;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VIII - Mecanismos e fontes de financiamento;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IX - Indicadores de monitoramento e avaliação.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§ 2º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 Plano Municipal de Cultura será </w:t>
      </w:r>
      <w:r w:rsidR="00D5037B" w:rsidRPr="00AE7FBD">
        <w:rPr>
          <w:rFonts w:eastAsia="Times New Roman" w:cs="Times New Roman"/>
          <w:sz w:val="26"/>
          <w:szCs w:val="26"/>
          <w:lang w:eastAsia="pt-BR"/>
        </w:rPr>
        <w:t>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base das atividades e programações do Sistema Municipal de Cultura de </w:t>
      </w:r>
      <w:r w:rsidR="00D5037B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Jacuí - </w:t>
      </w:r>
      <w:proofErr w:type="spellStart"/>
      <w:proofErr w:type="gramStart"/>
      <w:r w:rsidR="00D5037B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seu financiamento será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previsto no Plano Plurianual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PPA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, na Lei de Diretrizes Orçamentárias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LDO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na Lei Orçamentária Anual – LOA.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>§ 3º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As diretrizes a serem observadas na elaboração do Plano Municipal de Cultura serão propostas pela Conferência Municipal de Cultura e pelo Conselho Munici</w:t>
      </w:r>
      <w:r w:rsidR="00A9310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pal de Política </w:t>
      </w:r>
      <w:proofErr w:type="gramStart"/>
      <w:r w:rsidR="00A9310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Cultural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  <w:proofErr w:type="gramEnd"/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Seção IV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Do Sistema Municipal de Financiamento à Cultura – </w:t>
      </w:r>
      <w:proofErr w:type="spellStart"/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SMFC</w:t>
      </w:r>
      <w:proofErr w:type="spellEnd"/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Art. 67.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Sistema Municipal de Financiamento à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SMFC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é constituído pelo conjunto de mecanismos de financiamento público da cultura, no âmbito do Município que devem ser diversificados e articulados.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Parágrafo único.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São mecanismos de financiamento público da cultura, no âmbito do Município de Aracruz: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 - Orçamento Público do Município, estabelecido na Lei Orçamentária Anual (LOA);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II - Fundo Municipal de Cultura, </w:t>
      </w:r>
      <w:r w:rsidR="008979ED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criado em lei específica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III - Outros que venham a ser criados.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AE7FBD">
        <w:rPr>
          <w:rFonts w:eastAsia="Times New Roman" w:cs="Times New Roman"/>
          <w:b/>
          <w:bCs/>
          <w:sz w:val="26"/>
          <w:szCs w:val="26"/>
          <w:lang w:eastAsia="pt-BR"/>
        </w:rPr>
        <w:t>Seção V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Dos Sistemas Setoriais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8979ED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68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Para atender à complexidade e especificidades da área cultural poderão ser constituídos e integrados Sistemas Setoriais como subsistemas do Sistema Municipal de Cultura de </w:t>
      </w:r>
      <w:r w:rsidR="008979ED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</w:t>
      </w:r>
      <w:r w:rsidR="008979ED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69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Constituem-se Sistemas Setoriais integrantes do Sistema Municipal de Cultura de </w:t>
      </w:r>
      <w:r w:rsidR="009635F7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Jacuí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</w:t>
      </w:r>
      <w:r w:rsidR="009635F7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: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I - Sistema Municipal de Patrimônio Cultural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SMPC</w:t>
      </w:r>
      <w:proofErr w:type="spellEnd"/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II - Sistema Municipal de Museus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SMM</w:t>
      </w:r>
      <w:proofErr w:type="spellEnd"/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III - Sistema Municipal de Bibliotecas, Livros, Leitura e Literatura – </w:t>
      </w:r>
      <w:proofErr w:type="spellStart"/>
      <w:r w:rsidRPr="00AE7FBD">
        <w:rPr>
          <w:rFonts w:eastAsia="Times New Roman" w:cs="Times New Roman"/>
          <w:sz w:val="26"/>
          <w:szCs w:val="26"/>
          <w:lang w:eastAsia="pt-BR"/>
        </w:rPr>
        <w:t>SMBLLL</w:t>
      </w:r>
      <w:proofErr w:type="spellEnd"/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IV - Outros que venham a ser constituídos, conforme regulamento.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70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As políticas culturais setoriais devem seguir as diretrizes gerais advindas da Conferência Municipal de Cultura – CMC e do Conselho Municipal de Política Cultural de </w:t>
      </w:r>
      <w:r w:rsidR="009635F7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71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Os Sistemas Municipais Setoriais constituídos e os que venham a ser criados integram o Sistema Municipal de Cultura de</w:t>
      </w:r>
      <w:r w:rsidR="009635F7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conformando subsistemas que se conectam a estrutura federativa, à medida que os sistemas de cultura nos demais níveis de governo forem sendo instituídos.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72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As interconexões entre os Sistemas Setoriais e o Sistema Municipal de Cultura de</w:t>
      </w:r>
      <w:r w:rsidR="009635F7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SMCA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são estabelecidas por meio de coordenações e das instâncias colegiadas dos Sistemas Setoriais.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73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As instâncias colegiadas dos Sistemas Setoriais devem ter participação da sociedade civil e considerar o critério territorial na escolha dos seus membros.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74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Para assegurar as conexões entre os Sistemas Setoriais, seus colegiados e o Sistema Municipal de Cultura de </w:t>
      </w:r>
      <w:r w:rsidR="009635F7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Jacuí,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as coordenações e as instâncias colegiadas setoriais devem ter assento no Conselho Municipal de Política Cultural de </w:t>
      </w:r>
      <w:r w:rsidR="00D46E2B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Jacuí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com a finalidade de propor diretrizes para elaboração das políticas próprias referentes às suas áreas e subsidiar nas definições de estratégias de sua </w:t>
      </w:r>
      <w:proofErr w:type="gramStart"/>
      <w:r w:rsidRPr="00AE7FBD">
        <w:rPr>
          <w:rFonts w:eastAsia="Times New Roman" w:cs="Times New Roman"/>
          <w:sz w:val="26"/>
          <w:szCs w:val="26"/>
          <w:lang w:eastAsia="pt-BR"/>
        </w:rPr>
        <w:t>implementação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Seção VII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Do Programa Municipal de Formação na Área da Cultura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75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Cabe ao Órgão responsável pela gestão da Cultura no município elaborar, regulamentar e </w:t>
      </w:r>
      <w:proofErr w:type="gramStart"/>
      <w:r w:rsidRPr="00AE7FBD">
        <w:rPr>
          <w:rFonts w:eastAsia="Times New Roman" w:cs="Times New Roman"/>
          <w:sz w:val="26"/>
          <w:szCs w:val="26"/>
          <w:lang w:eastAsia="pt-BR"/>
        </w:rPr>
        <w:t>implementar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Programa Municipal de Formação em Arte e Cultura, em articulação com os demais entes federados e parceria com a Secretaria Municipal de Educação e instituições educacionais, tendo como objetivo central capacitar artistas e agentes culturais, assim como gestores dos setores público, privado e conselheiros de cultura, responsáveis pela formulação e implementação das políticas públicas de cultura, no âmbito do Sistema Municipal de Cultura de </w:t>
      </w:r>
      <w:r w:rsidR="00E3064C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76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 Programa Municipal de Formação em Arte e Cultura deve promover: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 - a qualificação técnico-administrativa e capacitação em política cultural dos agentes envolvidos na formulação e na gestão de programas, projetos e serviços culturais oferecidos à população;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 - a formação nas áreas técnicas e artísticas e de economia criativa.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TÍTULO IV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DO FINANCIAMENTO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CAPÍTULO 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DOS RECURSOS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77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Fundo Municipal da Cultura de </w:t>
      </w:r>
      <w:r w:rsidR="00E3064C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Jacuí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é a principal fonte de recursos do Sistema Municipal de Cultura de </w:t>
      </w:r>
      <w:r w:rsidR="00E3064C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-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</w:t>
      </w:r>
      <w:r w:rsidR="00E3064C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Parágrafo único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. O orçamento do Município de </w:t>
      </w:r>
      <w:r w:rsidR="00E3064C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se constitui, também, fonte de recursos do Sistema Municipal de Cultura de </w:t>
      </w:r>
      <w:r w:rsidR="00E3064C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proofErr w:type="gramStart"/>
      <w:r w:rsidR="00E3064C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 </w:t>
      </w:r>
      <w:proofErr w:type="gramEnd"/>
      <w:r w:rsidR="00E3064C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– </w:t>
      </w:r>
      <w:proofErr w:type="spellStart"/>
      <w:r w:rsidR="00E3064C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78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 financiamento das políticas públicas de </w:t>
      </w:r>
      <w:proofErr w:type="gramStart"/>
      <w:r w:rsidRPr="00AE7FBD">
        <w:rPr>
          <w:rFonts w:eastAsia="Times New Roman" w:cs="Times New Roman"/>
          <w:sz w:val="26"/>
          <w:szCs w:val="26"/>
          <w:lang w:eastAsia="pt-BR"/>
        </w:rPr>
        <w:t>cultura estabelecidas no Plano Municipal de Cultura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far-se-á com os recursos do Município, do Estado e da União, além dos demais recursos que compõem o Fundo Municipal da Cultura de </w:t>
      </w:r>
      <w:r w:rsidR="00973023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79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Município deverá destinar recursos do Fundo Municipal de Cultura de </w:t>
      </w:r>
      <w:r w:rsidR="00973023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Jacuí,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para uso como contrapartida de transferências dos Fundos Nacional e Estadual de Cultura.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§ 1º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Os recursos oriundos de repasses dos Fundos Nacional e Estadual de Cultura serão destinados a: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 - Políticas, programas, projetos e ações previstas nos Planos Nacional, Estadual ou Municipal de Cultura;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II - Para o financiamento de projetos culturais escolhidos pelo Município por meio de seleção pública.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>§ 2º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A gestão municipal dos recursos oriundos de </w:t>
      </w:r>
      <w:proofErr w:type="gram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repasses dos Fundos Nacional e Estadual de Cultura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deverá ser submetida ao Conselho Municipal de Política Cultural de </w:t>
      </w:r>
      <w:r w:rsidR="00321E94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="0028141B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80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Os critérios de aporte de recursos do Fundo Municipal de Cultura de </w:t>
      </w:r>
      <w:r w:rsidR="00A02456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proofErr w:type="gramStart"/>
      <w:r w:rsidR="00A02456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deverão considerar a participação dos diversos segmentos culturais e territórios na distribuição total de recursos municipais para a cultura, com vistas a promover a desconcentração do investimento, devendo ser estabelecido anualmente um percentual mínimo para cada segmento / território.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CAPÍTULO 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DA GESTÃO FINANCEIRA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A02456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shd w:val="clear" w:color="auto" w:fill="FFFFFF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81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Os recursos financeiros da Cultura serão depositados em conta específica, e administrados pela Secretaria Municipal de </w:t>
      </w:r>
      <w:r w:rsidR="00A02456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Educação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e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</w:t>
      </w:r>
      <w:r w:rsidR="00A02456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MEC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 </w:t>
      </w:r>
      <w:r w:rsidRPr="00AE7FBD">
        <w:rPr>
          <w:rFonts w:eastAsia="Times New Roman" w:cs="Times New Roman"/>
          <w:sz w:val="26"/>
          <w:szCs w:val="26"/>
          <w:lang w:eastAsia="pt-BR"/>
        </w:rPr>
        <w:t>sob fiscalização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do Conselho Municipal de Política Cultural de</w:t>
      </w:r>
      <w:r w:rsidR="00A02456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Salto do Jacuí.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§ 1º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Os recursos financeiros do Fundo Municipal de Cultura de </w:t>
      </w:r>
      <w:r w:rsidR="00A02456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Jacuí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serão administrados pela Secretaria Municipal de </w:t>
      </w:r>
      <w:r w:rsidR="00A02456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Educação e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</w:t>
      </w:r>
      <w:r w:rsidR="00A02456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MEC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§ 2º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A Secretaria Municipal de </w:t>
      </w:r>
      <w:r w:rsidR="00631E1F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Educação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 Cultura</w:t>
      </w:r>
      <w:r w:rsidRPr="00AE7FBD">
        <w:rPr>
          <w:rFonts w:eastAsia="Times New Roman" w:cs="Times New Roman"/>
          <w:sz w:val="26"/>
          <w:szCs w:val="26"/>
          <w:lang w:eastAsia="pt-BR"/>
        </w:rPr>
        <w:t> 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-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</w:t>
      </w:r>
      <w:r w:rsidR="001A544D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EC</w:t>
      </w:r>
      <w:proofErr w:type="spellEnd"/>
      <w:proofErr w:type="gram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 acompanhará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a conformidade à programação aprovada da aplicação dos recursos repassados pela União e Estado ao Município.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82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Município deverá tornar público os valores e a finalidade dos recursos recebidos da União e o Estado, transferidos dentro dos critérios estabelecidos pelo Sistema Nacional e pelo Sistema Estadual de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SNC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>Parágrafo único.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O Município deverá zelar e contribuir para que sejam adotados pelo Sistema Nacional de Cultura -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SNC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critérios públicos e transparentes, com partilha e transferência de recursos de forma equitativa, resultantes de uma combinação de indicadores sociais, econômicos, demográficos e outros específicos da área cultural, considerando as diversidades regionais.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83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Município deverá assegurar a condição mínima para receber os repasses dos recursos da União, no âmbito do Sistema Nacional de Cultura -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SNC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, com a efetiva instituição e funcionamento dos componentes mínimos do Sistema Municipal de Cultura de </w:t>
      </w:r>
      <w:r w:rsidR="009A0EA1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AE7FBD">
        <w:rPr>
          <w:rFonts w:eastAsia="Times New Roman" w:cs="Times New Roman"/>
          <w:sz w:val="26"/>
          <w:szCs w:val="26"/>
          <w:lang w:eastAsia="pt-BR"/>
        </w:rPr>
        <w:t> 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-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</w:t>
      </w:r>
      <w:r w:rsidR="009A0EA1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, e a alocação de recursos próprios destinados à Cultura na Lei Orçamentária Anual (LOA) e no Fundo Municipal de Cultura de </w:t>
      </w:r>
      <w:r w:rsidR="009A0EA1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84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processo de planejamento e do orçamento do Sistema Municipal de Cultura de </w:t>
      </w:r>
      <w:r w:rsidR="009A0EA1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deve buscar a integração do nível local ao nacional, ouvidos seus órgãos deliberativos, compatibilizando-se as necessidades da política de cultura com a disponibilidade de recursos próprios do Município, as transferências do Estado e da União e outras fontes de recursos.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CAPÍTULO III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DO PLANEJAMENTO E DO ORÇAMENTO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85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processo de planejamento e do orçamento do Sistema Municipal de Cultura de </w:t>
      </w:r>
      <w:r w:rsidR="00974E5A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deve buscar a integração do nível local, estadual e nacional, ouvidos seus órgãos deliberativos, compatibilizando-se as necessidades da política de cultura com a disponibilidade de recursos próprios do Município, as transferências do Estado e da União, quando houver, e outras fontes de recursos.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lastRenderedPageBreak/>
        <w:t>Parágrafo único. 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O Plano Municipal de Cultura será </w:t>
      </w:r>
      <w:proofErr w:type="gramStart"/>
      <w:r w:rsidRPr="00AE7FBD">
        <w:rPr>
          <w:rFonts w:eastAsia="Times New Roman" w:cs="Times New Roman"/>
          <w:sz w:val="26"/>
          <w:szCs w:val="26"/>
          <w:lang w:eastAsia="pt-BR"/>
        </w:rPr>
        <w:t>a</w:t>
      </w:r>
      <w:proofErr w:type="gram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base das atividades e programações do Sistema Municipal de Cultura de </w:t>
      </w:r>
      <w:r w:rsidR="00974E5A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Jacuí 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SMCA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, e seu financiamento será previsto no Plano Plurianual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PPA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, na Lei de Diretrizes Orçamentárias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LDO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 na Lei Orçamentária Anual – LOA.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86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As diretrizes a serem observadas na elaboração do Plano Municipal de Cultura serão propostas pela Conferência Municipal de Cultura e pelo Conselho Municipal de Política Cultural de </w:t>
      </w:r>
      <w:r w:rsidR="00974E5A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Seção I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Das Disposições Finais e Transitórias</w:t>
      </w:r>
    </w:p>
    <w:p w:rsidR="00D365B2" w:rsidRPr="00D365B2" w:rsidRDefault="00D365B2" w:rsidP="00747AF6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87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O Município de </w:t>
      </w:r>
      <w:r w:rsidR="00974E5A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deverá se integrar ao Sistema Nacional de Cultura – </w:t>
      </w:r>
      <w:proofErr w:type="spellStart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SNC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por meio de assinatura do termo de adesão voluntária, na forma de regulamento.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88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 Sem prejuízo de outras sanções cabíveis, constitui crime de emprego irregular de verbas ou rendas públicas, previsto no art. 315 do Código Penal, a utilização de recursos financeiros do Sistema Municipal de Cultura de </w:t>
      </w:r>
      <w:r w:rsidR="00974E5A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Salto do Jacuí – </w:t>
      </w:r>
      <w:proofErr w:type="spellStart"/>
      <w:r w:rsidR="00974E5A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SMCSJ</w:t>
      </w:r>
      <w:proofErr w:type="spellEnd"/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em finalidades diversas das previstas nesta lei.</w:t>
      </w:r>
    </w:p>
    <w:p w:rsidR="00D365B2" w:rsidRPr="00D365B2" w:rsidRDefault="00D365B2" w:rsidP="00747AF6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</w:t>
      </w:r>
    </w:p>
    <w:p w:rsidR="00D365B2" w:rsidRDefault="00D365B2" w:rsidP="00974E5A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shd w:val="clear" w:color="auto" w:fill="FFFFFF"/>
          <w:lang w:eastAsia="pt-BR"/>
        </w:rPr>
      </w:pPr>
      <w:bookmarkStart w:id="0" w:name="a101"/>
      <w:bookmarkEnd w:id="0"/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 xml:space="preserve">Art. </w:t>
      </w:r>
      <w:r w:rsidR="00974E5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89</w:t>
      </w: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.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 Esta Lei entra em vigor na data de sua publicação, revogando-se</w:t>
      </w:r>
      <w:r w:rsidR="00974E5A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 no que lhe contraria</w:t>
      </w:r>
      <w:r w:rsidR="00485DEE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r</w:t>
      </w:r>
      <w:r w:rsidR="00974E5A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, a Lei</w:t>
      </w:r>
      <w:proofErr w:type="gramStart"/>
      <w:r w:rsidR="00974E5A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 xml:space="preserve">  </w:t>
      </w:r>
      <w:proofErr w:type="gramEnd"/>
      <w:r w:rsidR="00974E5A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Municipal N. 640 de 09 de abril de 1997</w:t>
      </w:r>
      <w:r w:rsidRPr="00D365B2"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.</w:t>
      </w:r>
    </w:p>
    <w:p w:rsidR="00FB1781" w:rsidRDefault="00FB1781" w:rsidP="00974E5A">
      <w:pPr>
        <w:shd w:val="clear" w:color="auto" w:fill="FFFFFF"/>
        <w:spacing w:after="0" w:line="360" w:lineRule="auto"/>
        <w:ind w:firstLine="1418"/>
        <w:jc w:val="both"/>
        <w:rPr>
          <w:rFonts w:eastAsia="Times New Roman" w:cs="Times New Roman"/>
          <w:sz w:val="26"/>
          <w:szCs w:val="26"/>
          <w:shd w:val="clear" w:color="auto" w:fill="FFFFFF"/>
          <w:lang w:eastAsia="pt-BR"/>
        </w:rPr>
      </w:pPr>
    </w:p>
    <w:p w:rsidR="00FB1781" w:rsidRPr="00D365B2" w:rsidRDefault="00FB1781" w:rsidP="00293B7F">
      <w:pPr>
        <w:shd w:val="clear" w:color="auto" w:fill="FFFFFF"/>
        <w:spacing w:after="0" w:line="360" w:lineRule="auto"/>
        <w:ind w:left="2122" w:firstLine="1418"/>
        <w:jc w:val="both"/>
        <w:rPr>
          <w:rFonts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shd w:val="clear" w:color="auto" w:fill="FFFFFF"/>
          <w:lang w:eastAsia="pt-BR"/>
        </w:rPr>
        <w:t>Salto do Jacuí, 20 de dezembro de 2018.</w:t>
      </w:r>
    </w:p>
    <w:p w:rsidR="00FB1781" w:rsidRDefault="00D365B2" w:rsidP="00FB1781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  <w:lang w:eastAsia="pt-BR"/>
        </w:rPr>
      </w:pPr>
      <w:r w:rsidRPr="00D365B2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pt-BR"/>
        </w:rPr>
        <w:t> </w:t>
      </w:r>
    </w:p>
    <w:p w:rsidR="00FB1781" w:rsidRPr="00FB1781" w:rsidRDefault="00FB1781" w:rsidP="00FB1781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z w:val="26"/>
          <w:szCs w:val="26"/>
          <w:lang w:eastAsia="pt-BR"/>
        </w:rPr>
      </w:pPr>
    </w:p>
    <w:p w:rsidR="00FB1781" w:rsidRPr="00FB1781" w:rsidRDefault="00FB1781" w:rsidP="00FB1781">
      <w:pPr>
        <w:shd w:val="clear" w:color="auto" w:fill="FFFFFF"/>
        <w:spacing w:after="0" w:line="360" w:lineRule="auto"/>
        <w:ind w:left="708" w:firstLine="708"/>
        <w:jc w:val="center"/>
        <w:rPr>
          <w:rFonts w:eastAsia="Times New Roman" w:cs="Times New Roman"/>
          <w:b/>
          <w:sz w:val="26"/>
          <w:szCs w:val="26"/>
          <w:lang w:eastAsia="pt-BR"/>
        </w:rPr>
      </w:pPr>
      <w:proofErr w:type="spellStart"/>
      <w:r w:rsidRPr="00FB1781">
        <w:rPr>
          <w:rFonts w:eastAsia="Times New Roman" w:cs="Times New Roman"/>
          <w:b/>
          <w:sz w:val="26"/>
          <w:szCs w:val="26"/>
          <w:lang w:eastAsia="pt-BR"/>
        </w:rPr>
        <w:t>Claudiomiro</w:t>
      </w:r>
      <w:proofErr w:type="spellEnd"/>
      <w:r w:rsidRPr="00FB1781">
        <w:rPr>
          <w:rFonts w:eastAsia="Times New Roman" w:cs="Times New Roman"/>
          <w:b/>
          <w:sz w:val="26"/>
          <w:szCs w:val="26"/>
          <w:lang w:eastAsia="pt-BR"/>
        </w:rPr>
        <w:t xml:space="preserve"> </w:t>
      </w:r>
      <w:proofErr w:type="spellStart"/>
      <w:r w:rsidRPr="00FB1781">
        <w:rPr>
          <w:rFonts w:eastAsia="Times New Roman" w:cs="Times New Roman"/>
          <w:b/>
          <w:sz w:val="26"/>
          <w:szCs w:val="26"/>
          <w:lang w:eastAsia="pt-BR"/>
        </w:rPr>
        <w:t>Gamst</w:t>
      </w:r>
      <w:proofErr w:type="spellEnd"/>
      <w:r w:rsidRPr="00FB1781">
        <w:rPr>
          <w:rFonts w:eastAsia="Times New Roman" w:cs="Times New Roman"/>
          <w:b/>
          <w:sz w:val="26"/>
          <w:szCs w:val="26"/>
          <w:lang w:eastAsia="pt-BR"/>
        </w:rPr>
        <w:t xml:space="preserve"> Robinson </w:t>
      </w:r>
    </w:p>
    <w:p w:rsidR="00FB1781" w:rsidRDefault="00FB1781" w:rsidP="00FB1781">
      <w:pPr>
        <w:shd w:val="clear" w:color="auto" w:fill="FFFFFF"/>
        <w:spacing w:after="0" w:line="360" w:lineRule="auto"/>
        <w:ind w:left="708" w:firstLine="708"/>
        <w:jc w:val="center"/>
        <w:rPr>
          <w:rFonts w:eastAsia="Times New Roman" w:cs="Times New Roman"/>
          <w:b/>
          <w:sz w:val="26"/>
          <w:szCs w:val="26"/>
          <w:lang w:eastAsia="pt-BR"/>
        </w:rPr>
      </w:pPr>
      <w:r w:rsidRPr="00FB1781">
        <w:rPr>
          <w:rFonts w:eastAsia="Times New Roman" w:cs="Times New Roman"/>
          <w:b/>
          <w:sz w:val="26"/>
          <w:szCs w:val="26"/>
          <w:lang w:eastAsia="pt-BR"/>
        </w:rPr>
        <w:t>Prefeito Municipal</w:t>
      </w:r>
    </w:p>
    <w:p w:rsidR="00193C29" w:rsidRDefault="009A10F2" w:rsidP="00111587">
      <w:pPr>
        <w:shd w:val="clear" w:color="auto" w:fill="FFFFFF"/>
        <w:spacing w:after="0" w:line="360" w:lineRule="auto"/>
        <w:ind w:left="708" w:firstLine="708"/>
        <w:jc w:val="both"/>
        <w:rPr>
          <w:rFonts w:eastAsia="Times New Roman" w:cs="Times New Roman"/>
          <w:b/>
          <w:sz w:val="26"/>
          <w:szCs w:val="26"/>
          <w:lang w:eastAsia="pt-BR"/>
        </w:rPr>
      </w:pPr>
      <w:r>
        <w:rPr>
          <w:rFonts w:eastAsia="Times New Roman" w:cs="Times New Roman"/>
          <w:b/>
          <w:sz w:val="26"/>
          <w:szCs w:val="26"/>
          <w:lang w:eastAsia="pt-BR"/>
        </w:rPr>
        <w:lastRenderedPageBreak/>
        <w:tab/>
      </w:r>
      <w:r>
        <w:rPr>
          <w:rFonts w:eastAsia="Times New Roman" w:cs="Times New Roman"/>
          <w:b/>
          <w:sz w:val="26"/>
          <w:szCs w:val="26"/>
          <w:lang w:eastAsia="pt-BR"/>
        </w:rPr>
        <w:tab/>
      </w:r>
      <w:r w:rsidR="00111587">
        <w:rPr>
          <w:rFonts w:eastAsia="Times New Roman" w:cs="Times New Roman"/>
          <w:b/>
          <w:sz w:val="26"/>
          <w:szCs w:val="26"/>
          <w:lang w:eastAsia="pt-BR"/>
        </w:rPr>
        <w:t xml:space="preserve">      </w:t>
      </w:r>
      <w:r w:rsidR="00193C29">
        <w:rPr>
          <w:rFonts w:eastAsia="Times New Roman" w:cs="Times New Roman"/>
          <w:b/>
          <w:sz w:val="26"/>
          <w:szCs w:val="26"/>
          <w:lang w:eastAsia="pt-BR"/>
        </w:rPr>
        <w:t xml:space="preserve">JUSTIFICATIVA </w:t>
      </w:r>
    </w:p>
    <w:p w:rsidR="00BA5B5C" w:rsidRDefault="00BA5B5C" w:rsidP="00111587">
      <w:pPr>
        <w:shd w:val="clear" w:color="auto" w:fill="FFFFFF"/>
        <w:spacing w:after="0" w:line="360" w:lineRule="auto"/>
        <w:ind w:left="708" w:firstLine="708"/>
        <w:jc w:val="both"/>
        <w:rPr>
          <w:rFonts w:eastAsia="Times New Roman" w:cs="Times New Roman"/>
          <w:b/>
          <w:sz w:val="26"/>
          <w:szCs w:val="26"/>
          <w:lang w:eastAsia="pt-BR"/>
        </w:rPr>
      </w:pPr>
    </w:p>
    <w:p w:rsidR="00BA5B5C" w:rsidRDefault="00BA5B5C" w:rsidP="00111587">
      <w:pPr>
        <w:shd w:val="clear" w:color="auto" w:fill="FFFFFF"/>
        <w:spacing w:after="0" w:line="360" w:lineRule="auto"/>
        <w:ind w:left="708" w:firstLine="708"/>
        <w:jc w:val="both"/>
        <w:rPr>
          <w:rFonts w:eastAsia="Times New Roman" w:cs="Times New Roman"/>
          <w:b/>
          <w:sz w:val="26"/>
          <w:szCs w:val="26"/>
          <w:lang w:eastAsia="pt-BR"/>
        </w:rPr>
      </w:pPr>
      <w:r>
        <w:rPr>
          <w:rFonts w:eastAsia="Times New Roman" w:cs="Times New Roman"/>
          <w:b/>
          <w:sz w:val="26"/>
          <w:szCs w:val="26"/>
          <w:lang w:eastAsia="pt-BR"/>
        </w:rPr>
        <w:tab/>
      </w:r>
      <w:r w:rsidR="00111587">
        <w:rPr>
          <w:rFonts w:eastAsia="Times New Roman" w:cs="Times New Roman"/>
          <w:b/>
          <w:sz w:val="26"/>
          <w:szCs w:val="26"/>
          <w:lang w:eastAsia="pt-BR"/>
        </w:rPr>
        <w:tab/>
      </w:r>
      <w:r w:rsidR="00111587">
        <w:rPr>
          <w:rFonts w:eastAsia="Times New Roman" w:cs="Times New Roman"/>
          <w:b/>
          <w:sz w:val="26"/>
          <w:szCs w:val="26"/>
          <w:lang w:eastAsia="pt-BR"/>
        </w:rPr>
        <w:tab/>
      </w:r>
      <w:proofErr w:type="gramStart"/>
      <w:r>
        <w:rPr>
          <w:rFonts w:eastAsia="Times New Roman" w:cs="Times New Roman"/>
          <w:b/>
          <w:sz w:val="26"/>
          <w:szCs w:val="26"/>
          <w:lang w:eastAsia="pt-BR"/>
        </w:rPr>
        <w:t>Sr.</w:t>
      </w:r>
      <w:proofErr w:type="gramEnd"/>
      <w:r>
        <w:rPr>
          <w:rFonts w:eastAsia="Times New Roman" w:cs="Times New Roman"/>
          <w:b/>
          <w:sz w:val="26"/>
          <w:szCs w:val="26"/>
          <w:lang w:eastAsia="pt-BR"/>
        </w:rPr>
        <w:t xml:space="preserve"> Presidente</w:t>
      </w:r>
    </w:p>
    <w:p w:rsidR="00BA5B5C" w:rsidRDefault="00BA5B5C" w:rsidP="00111587">
      <w:pPr>
        <w:shd w:val="clear" w:color="auto" w:fill="FFFFFF"/>
        <w:spacing w:after="0" w:line="360" w:lineRule="auto"/>
        <w:ind w:left="708" w:firstLine="708"/>
        <w:jc w:val="both"/>
        <w:rPr>
          <w:rFonts w:eastAsia="Times New Roman" w:cs="Times New Roman"/>
          <w:b/>
          <w:sz w:val="26"/>
          <w:szCs w:val="26"/>
          <w:lang w:eastAsia="pt-BR"/>
        </w:rPr>
      </w:pPr>
      <w:r>
        <w:rPr>
          <w:rFonts w:eastAsia="Times New Roman" w:cs="Times New Roman"/>
          <w:b/>
          <w:sz w:val="26"/>
          <w:szCs w:val="26"/>
          <w:lang w:eastAsia="pt-BR"/>
        </w:rPr>
        <w:tab/>
      </w:r>
      <w:r w:rsidR="00111587">
        <w:rPr>
          <w:rFonts w:eastAsia="Times New Roman" w:cs="Times New Roman"/>
          <w:b/>
          <w:sz w:val="26"/>
          <w:szCs w:val="26"/>
          <w:lang w:eastAsia="pt-BR"/>
        </w:rPr>
        <w:tab/>
      </w:r>
      <w:r w:rsidR="00111587">
        <w:rPr>
          <w:rFonts w:eastAsia="Times New Roman" w:cs="Times New Roman"/>
          <w:b/>
          <w:sz w:val="26"/>
          <w:szCs w:val="26"/>
          <w:lang w:eastAsia="pt-BR"/>
        </w:rPr>
        <w:tab/>
      </w:r>
      <w:r>
        <w:rPr>
          <w:rFonts w:eastAsia="Times New Roman" w:cs="Times New Roman"/>
          <w:b/>
          <w:sz w:val="26"/>
          <w:szCs w:val="26"/>
          <w:lang w:eastAsia="pt-BR"/>
        </w:rPr>
        <w:t>Nobres Vereadores</w:t>
      </w:r>
    </w:p>
    <w:p w:rsidR="00BA5B5C" w:rsidRDefault="00BA5B5C" w:rsidP="00111587">
      <w:pPr>
        <w:shd w:val="clear" w:color="auto" w:fill="FFFFFF"/>
        <w:spacing w:after="0" w:line="360" w:lineRule="auto"/>
        <w:ind w:left="708" w:firstLine="708"/>
        <w:jc w:val="both"/>
        <w:rPr>
          <w:rFonts w:eastAsia="Times New Roman" w:cs="Times New Roman"/>
          <w:b/>
          <w:sz w:val="26"/>
          <w:szCs w:val="26"/>
          <w:lang w:eastAsia="pt-BR"/>
        </w:rPr>
      </w:pPr>
    </w:p>
    <w:p w:rsidR="00BA5B5C" w:rsidRDefault="003672B8" w:rsidP="003672B8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b/>
          <w:sz w:val="26"/>
          <w:szCs w:val="26"/>
          <w:lang w:eastAsia="pt-BR"/>
        </w:rPr>
        <w:t xml:space="preserve">                                                </w:t>
      </w:r>
      <w:r w:rsidR="00BA5B5C" w:rsidRPr="00BA5B5C">
        <w:rPr>
          <w:rFonts w:eastAsia="Times New Roman" w:cs="Times New Roman"/>
          <w:sz w:val="26"/>
          <w:szCs w:val="26"/>
          <w:lang w:eastAsia="pt-BR"/>
        </w:rPr>
        <w:t>O Projeto de Lei que enviamos a esta Casa Legislativa</w:t>
      </w:r>
      <w:r w:rsidR="00BA5B5C">
        <w:rPr>
          <w:rFonts w:eastAsia="Times New Roman" w:cs="Times New Roman"/>
          <w:sz w:val="26"/>
          <w:szCs w:val="26"/>
          <w:lang w:eastAsia="pt-BR"/>
        </w:rPr>
        <w:t xml:space="preserve"> dispõe sobre a </w:t>
      </w:r>
      <w:r w:rsidR="006E5D50">
        <w:rPr>
          <w:rFonts w:eastAsia="Times New Roman" w:cs="Times New Roman"/>
          <w:sz w:val="26"/>
          <w:szCs w:val="26"/>
          <w:lang w:eastAsia="pt-BR"/>
        </w:rPr>
        <w:t xml:space="preserve">criação </w:t>
      </w:r>
      <w:r w:rsidR="00BA5B5C">
        <w:rPr>
          <w:rFonts w:eastAsia="Times New Roman" w:cs="Times New Roman"/>
          <w:sz w:val="26"/>
          <w:szCs w:val="26"/>
          <w:lang w:eastAsia="pt-BR"/>
        </w:rPr>
        <w:t>do Sistema Munici</w:t>
      </w:r>
      <w:r w:rsidR="006E5D50">
        <w:rPr>
          <w:rFonts w:eastAsia="Times New Roman" w:cs="Times New Roman"/>
          <w:sz w:val="26"/>
          <w:szCs w:val="26"/>
          <w:lang w:eastAsia="pt-BR"/>
        </w:rPr>
        <w:t>pal de Cultura de Salto do Jacuí –</w:t>
      </w:r>
      <w:r w:rsidR="009A10F2">
        <w:rPr>
          <w:rFonts w:eastAsia="Times New Roman" w:cs="Times New Roman"/>
          <w:sz w:val="26"/>
          <w:szCs w:val="26"/>
          <w:lang w:eastAsia="pt-BR"/>
        </w:rPr>
        <w:t xml:space="preserve"> </w:t>
      </w:r>
      <w:proofErr w:type="spellStart"/>
      <w:r w:rsidR="009A10F2">
        <w:rPr>
          <w:rFonts w:eastAsia="Times New Roman" w:cs="Times New Roman"/>
          <w:sz w:val="26"/>
          <w:szCs w:val="26"/>
          <w:lang w:eastAsia="pt-BR"/>
        </w:rPr>
        <w:t>SMCSJ</w:t>
      </w:r>
      <w:proofErr w:type="spellEnd"/>
      <w:r w:rsidR="006E5D50">
        <w:rPr>
          <w:rFonts w:eastAsia="Times New Roman" w:cs="Times New Roman"/>
          <w:sz w:val="26"/>
          <w:szCs w:val="26"/>
          <w:lang w:eastAsia="pt-BR"/>
        </w:rPr>
        <w:t>.</w:t>
      </w:r>
    </w:p>
    <w:p w:rsidR="00D00A7E" w:rsidRDefault="00D00A7E" w:rsidP="00111587">
      <w:pPr>
        <w:shd w:val="clear" w:color="auto" w:fill="FFFFFF"/>
        <w:spacing w:after="0" w:line="360" w:lineRule="auto"/>
        <w:ind w:left="708" w:firstLine="708"/>
        <w:jc w:val="both"/>
        <w:rPr>
          <w:rFonts w:eastAsia="Times New Roman" w:cs="Times New Roman"/>
          <w:sz w:val="26"/>
          <w:szCs w:val="26"/>
          <w:lang w:eastAsia="pt-BR"/>
        </w:rPr>
      </w:pPr>
    </w:p>
    <w:p w:rsidR="003672B8" w:rsidRDefault="003672B8" w:rsidP="003672B8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  <w:t xml:space="preserve">                                                            </w:t>
      </w:r>
      <w:r w:rsidR="00111587">
        <w:rPr>
          <w:rFonts w:eastAsia="Times New Roman" w:cs="Times New Roman"/>
          <w:sz w:val="26"/>
          <w:szCs w:val="26"/>
          <w:lang w:eastAsia="pt-BR"/>
        </w:rPr>
        <w:t>O Sistema Municipal de Cultura permitirá a vinda de recursos da União para o Município, recursos estes provenientes de loterias federais. Isso se deve a aprovaçã</w:t>
      </w:r>
      <w:r w:rsidR="00D00A7E">
        <w:rPr>
          <w:rFonts w:eastAsia="Times New Roman" w:cs="Times New Roman"/>
          <w:sz w:val="26"/>
          <w:szCs w:val="26"/>
          <w:lang w:eastAsia="pt-BR"/>
        </w:rPr>
        <w:t>o da Medida Provisória 846/2018, conforme anexo. A medida citada fora aprovada na data de 21 de novembro de 2018.</w:t>
      </w:r>
    </w:p>
    <w:p w:rsidR="009151F4" w:rsidRDefault="009151F4" w:rsidP="003672B8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</w:p>
    <w:p w:rsidR="008A5996" w:rsidRDefault="009151F4" w:rsidP="008A599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  <w:tab/>
      </w:r>
      <w:r>
        <w:rPr>
          <w:rFonts w:eastAsia="Times New Roman" w:cs="Times New Roman"/>
          <w:sz w:val="26"/>
          <w:szCs w:val="26"/>
          <w:lang w:eastAsia="pt-BR"/>
        </w:rPr>
        <w:tab/>
      </w:r>
      <w:r>
        <w:rPr>
          <w:rFonts w:eastAsia="Times New Roman" w:cs="Times New Roman"/>
          <w:sz w:val="26"/>
          <w:szCs w:val="26"/>
          <w:lang w:eastAsia="pt-BR"/>
        </w:rPr>
        <w:tab/>
      </w:r>
      <w:r>
        <w:rPr>
          <w:rFonts w:eastAsia="Times New Roman" w:cs="Times New Roman"/>
          <w:sz w:val="26"/>
          <w:szCs w:val="26"/>
          <w:lang w:eastAsia="pt-BR"/>
        </w:rPr>
        <w:tab/>
      </w:r>
      <w:r>
        <w:rPr>
          <w:rFonts w:eastAsia="Times New Roman" w:cs="Times New Roman"/>
          <w:sz w:val="26"/>
          <w:szCs w:val="26"/>
          <w:lang w:eastAsia="pt-BR"/>
        </w:rPr>
        <w:tab/>
        <w:t xml:space="preserve">Sendo assim, para que o Município inicie o ano de </w:t>
      </w:r>
      <w:proofErr w:type="gramStart"/>
      <w:r>
        <w:rPr>
          <w:rFonts w:eastAsia="Times New Roman" w:cs="Times New Roman"/>
          <w:sz w:val="26"/>
          <w:szCs w:val="26"/>
          <w:lang w:eastAsia="pt-BR"/>
        </w:rPr>
        <w:t>2019 apto</w:t>
      </w:r>
      <w:proofErr w:type="gramEnd"/>
      <w:r>
        <w:rPr>
          <w:rFonts w:eastAsia="Times New Roman" w:cs="Times New Roman"/>
          <w:sz w:val="26"/>
          <w:szCs w:val="26"/>
          <w:lang w:eastAsia="pt-BR"/>
        </w:rPr>
        <w:t xml:space="preserve"> a receber estes recursos, deverá estar habilitado com todos os requisitos que viabilizem tais repasses. Por isso, senhores, a análise a aprovação do Projeto é de extrema urgência.</w:t>
      </w:r>
    </w:p>
    <w:p w:rsidR="00932B9E" w:rsidRDefault="00DA5658" w:rsidP="008A599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  <w:tab/>
      </w:r>
      <w:r>
        <w:rPr>
          <w:rFonts w:eastAsia="Times New Roman" w:cs="Times New Roman"/>
          <w:sz w:val="26"/>
          <w:szCs w:val="26"/>
          <w:lang w:eastAsia="pt-BR"/>
        </w:rPr>
        <w:tab/>
      </w:r>
      <w:r>
        <w:rPr>
          <w:rFonts w:eastAsia="Times New Roman" w:cs="Times New Roman"/>
          <w:sz w:val="26"/>
          <w:szCs w:val="26"/>
          <w:lang w:eastAsia="pt-BR"/>
        </w:rPr>
        <w:tab/>
      </w:r>
      <w:r>
        <w:rPr>
          <w:rFonts w:eastAsia="Times New Roman" w:cs="Times New Roman"/>
          <w:sz w:val="26"/>
          <w:szCs w:val="26"/>
          <w:lang w:eastAsia="pt-BR"/>
        </w:rPr>
        <w:tab/>
      </w:r>
    </w:p>
    <w:p w:rsidR="00DA5658" w:rsidRDefault="00932B9E" w:rsidP="00DA5658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pt-BR"/>
        </w:rPr>
        <w:t xml:space="preserve">                                                            </w:t>
      </w:r>
      <w:r w:rsidR="00DA5658">
        <w:rPr>
          <w:rFonts w:eastAsia="SimSun"/>
          <w:sz w:val="26"/>
          <w:szCs w:val="26"/>
        </w:rPr>
        <w:t>S</w:t>
      </w:r>
      <w:r w:rsidR="00DA5658" w:rsidRPr="002663ED">
        <w:rPr>
          <w:rFonts w:eastAsia="SimSun"/>
          <w:sz w:val="26"/>
          <w:szCs w:val="26"/>
        </w:rPr>
        <w:t>olicitamos a Vossa Excelência e, aos nobres Vereadores que compõe este colegiado, que aprovem o presente Projeto haja vista que o teor do presente é de suma importância para a população.</w:t>
      </w:r>
    </w:p>
    <w:p w:rsidR="00F92EF1" w:rsidRDefault="00F92EF1" w:rsidP="00DA5658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</w:p>
    <w:p w:rsidR="00F92EF1" w:rsidRPr="00F92EF1" w:rsidRDefault="00F92EF1" w:rsidP="00DA5658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F92EF1" w:rsidRPr="00F92EF1" w:rsidRDefault="00F92EF1" w:rsidP="00DA5658">
      <w:pPr>
        <w:spacing w:line="360" w:lineRule="auto"/>
        <w:jc w:val="both"/>
        <w:rPr>
          <w:rFonts w:eastAsia="SimSun"/>
          <w:b/>
          <w:sz w:val="26"/>
          <w:szCs w:val="26"/>
        </w:rPr>
      </w:pPr>
      <w:r w:rsidRPr="00F92EF1">
        <w:rPr>
          <w:rFonts w:eastAsia="SimSun"/>
          <w:b/>
          <w:sz w:val="26"/>
          <w:szCs w:val="26"/>
        </w:rPr>
        <w:tab/>
      </w:r>
      <w:r w:rsidRPr="00F92EF1">
        <w:rPr>
          <w:rFonts w:eastAsia="SimSun"/>
          <w:b/>
          <w:sz w:val="26"/>
          <w:szCs w:val="26"/>
        </w:rPr>
        <w:tab/>
      </w:r>
      <w:r w:rsidRPr="00F92EF1">
        <w:rPr>
          <w:rFonts w:eastAsia="SimSun"/>
          <w:b/>
          <w:sz w:val="26"/>
          <w:szCs w:val="26"/>
        </w:rPr>
        <w:tab/>
      </w:r>
      <w:r w:rsidRPr="00F92EF1">
        <w:rPr>
          <w:rFonts w:eastAsia="SimSun"/>
          <w:b/>
          <w:sz w:val="26"/>
          <w:szCs w:val="26"/>
        </w:rPr>
        <w:tab/>
      </w:r>
      <w:r w:rsidRPr="00F92EF1">
        <w:rPr>
          <w:rFonts w:eastAsia="SimSun"/>
          <w:b/>
          <w:sz w:val="26"/>
          <w:szCs w:val="26"/>
        </w:rPr>
        <w:tab/>
      </w:r>
      <w:r w:rsidRPr="00F92EF1">
        <w:rPr>
          <w:rFonts w:eastAsia="SimSun"/>
          <w:b/>
          <w:sz w:val="26"/>
          <w:szCs w:val="26"/>
        </w:rPr>
        <w:tab/>
      </w:r>
      <w:r w:rsidRPr="00F92EF1">
        <w:rPr>
          <w:rFonts w:eastAsia="SimSun"/>
          <w:b/>
          <w:sz w:val="26"/>
          <w:szCs w:val="26"/>
        </w:rPr>
        <w:tab/>
      </w:r>
      <w:proofErr w:type="spellStart"/>
      <w:r w:rsidRPr="00F92EF1">
        <w:rPr>
          <w:rFonts w:eastAsia="SimSun"/>
          <w:b/>
          <w:sz w:val="26"/>
          <w:szCs w:val="26"/>
        </w:rPr>
        <w:t>Claudiomiro</w:t>
      </w:r>
      <w:proofErr w:type="spellEnd"/>
      <w:r w:rsidRPr="00F92EF1">
        <w:rPr>
          <w:rFonts w:eastAsia="SimSun"/>
          <w:b/>
          <w:sz w:val="26"/>
          <w:szCs w:val="26"/>
        </w:rPr>
        <w:t xml:space="preserve"> </w:t>
      </w:r>
      <w:proofErr w:type="spellStart"/>
      <w:r w:rsidRPr="00F92EF1">
        <w:rPr>
          <w:rFonts w:eastAsia="SimSun"/>
          <w:b/>
          <w:sz w:val="26"/>
          <w:szCs w:val="26"/>
        </w:rPr>
        <w:t>Gamst</w:t>
      </w:r>
      <w:proofErr w:type="spellEnd"/>
      <w:r w:rsidRPr="00F92EF1">
        <w:rPr>
          <w:rFonts w:eastAsia="SimSun"/>
          <w:b/>
          <w:sz w:val="26"/>
          <w:szCs w:val="26"/>
        </w:rPr>
        <w:t xml:space="preserve"> Robinson</w:t>
      </w:r>
    </w:p>
    <w:p w:rsidR="00F92EF1" w:rsidRPr="00F92EF1" w:rsidRDefault="00F92EF1" w:rsidP="00DA5658">
      <w:pPr>
        <w:spacing w:line="360" w:lineRule="auto"/>
        <w:jc w:val="both"/>
        <w:rPr>
          <w:rFonts w:eastAsia="SimSun"/>
          <w:b/>
          <w:sz w:val="26"/>
          <w:szCs w:val="26"/>
        </w:rPr>
      </w:pPr>
      <w:r w:rsidRPr="00F92EF1">
        <w:rPr>
          <w:rFonts w:eastAsia="SimSun"/>
          <w:b/>
          <w:sz w:val="26"/>
          <w:szCs w:val="26"/>
        </w:rPr>
        <w:tab/>
      </w:r>
      <w:r w:rsidRPr="00F92EF1">
        <w:rPr>
          <w:rFonts w:eastAsia="SimSun"/>
          <w:b/>
          <w:sz w:val="26"/>
          <w:szCs w:val="26"/>
        </w:rPr>
        <w:tab/>
      </w:r>
      <w:r w:rsidRPr="00F92EF1">
        <w:rPr>
          <w:rFonts w:eastAsia="SimSun"/>
          <w:b/>
          <w:sz w:val="26"/>
          <w:szCs w:val="26"/>
        </w:rPr>
        <w:tab/>
      </w:r>
      <w:r w:rsidRPr="00F92EF1">
        <w:rPr>
          <w:rFonts w:eastAsia="SimSun"/>
          <w:b/>
          <w:sz w:val="26"/>
          <w:szCs w:val="26"/>
        </w:rPr>
        <w:tab/>
      </w:r>
      <w:r w:rsidRPr="00F92EF1">
        <w:rPr>
          <w:rFonts w:eastAsia="SimSun"/>
          <w:b/>
          <w:sz w:val="26"/>
          <w:szCs w:val="26"/>
        </w:rPr>
        <w:tab/>
      </w:r>
      <w:r w:rsidRPr="00F92EF1">
        <w:rPr>
          <w:rFonts w:eastAsia="SimSun"/>
          <w:b/>
          <w:sz w:val="26"/>
          <w:szCs w:val="26"/>
        </w:rPr>
        <w:tab/>
      </w:r>
      <w:r w:rsidRPr="00F92EF1">
        <w:rPr>
          <w:rFonts w:eastAsia="SimSun"/>
          <w:b/>
          <w:sz w:val="26"/>
          <w:szCs w:val="26"/>
        </w:rPr>
        <w:tab/>
        <w:t xml:space="preserve">        Prefeito Municipal</w:t>
      </w:r>
    </w:p>
    <w:p w:rsidR="00DA5658" w:rsidRPr="002663ED" w:rsidRDefault="00DA5658" w:rsidP="00DA5658">
      <w:pPr>
        <w:spacing w:line="360" w:lineRule="auto"/>
        <w:jc w:val="both"/>
        <w:rPr>
          <w:rFonts w:eastAsia="SimSun"/>
          <w:sz w:val="26"/>
          <w:szCs w:val="26"/>
        </w:rPr>
      </w:pPr>
    </w:p>
    <w:p w:rsidR="00DA5658" w:rsidRPr="00BA5B5C" w:rsidRDefault="00DA5658" w:rsidP="003672B8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pt-BR"/>
        </w:rPr>
      </w:pPr>
    </w:p>
    <w:sectPr w:rsidR="00DA5658" w:rsidRPr="00BA5B5C" w:rsidSect="00AE7FBD">
      <w:pgSz w:w="11906" w:h="16838"/>
      <w:pgMar w:top="226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65B2"/>
    <w:rsid w:val="000344AE"/>
    <w:rsid w:val="000640F7"/>
    <w:rsid w:val="000F2C21"/>
    <w:rsid w:val="000F50B6"/>
    <w:rsid w:val="00111587"/>
    <w:rsid w:val="001469EE"/>
    <w:rsid w:val="00156759"/>
    <w:rsid w:val="0016083E"/>
    <w:rsid w:val="00193C29"/>
    <w:rsid w:val="001A2B8F"/>
    <w:rsid w:val="001A544D"/>
    <w:rsid w:val="001A6987"/>
    <w:rsid w:val="001C3D65"/>
    <w:rsid w:val="001E4095"/>
    <w:rsid w:val="001F6239"/>
    <w:rsid w:val="0022017A"/>
    <w:rsid w:val="0025184F"/>
    <w:rsid w:val="00270D85"/>
    <w:rsid w:val="00271AA2"/>
    <w:rsid w:val="0028141B"/>
    <w:rsid w:val="00292AAB"/>
    <w:rsid w:val="00293B7F"/>
    <w:rsid w:val="00321E94"/>
    <w:rsid w:val="003554EF"/>
    <w:rsid w:val="00356482"/>
    <w:rsid w:val="003672B8"/>
    <w:rsid w:val="00434046"/>
    <w:rsid w:val="004854A7"/>
    <w:rsid w:val="00485DEE"/>
    <w:rsid w:val="00501209"/>
    <w:rsid w:val="005526EE"/>
    <w:rsid w:val="00555C03"/>
    <w:rsid w:val="005766AA"/>
    <w:rsid w:val="00631E1F"/>
    <w:rsid w:val="006A4896"/>
    <w:rsid w:val="006D4D2B"/>
    <w:rsid w:val="006E5D50"/>
    <w:rsid w:val="00707A6E"/>
    <w:rsid w:val="007122CF"/>
    <w:rsid w:val="00747AF6"/>
    <w:rsid w:val="007B7BBE"/>
    <w:rsid w:val="007D3B42"/>
    <w:rsid w:val="007E4872"/>
    <w:rsid w:val="00862123"/>
    <w:rsid w:val="008979ED"/>
    <w:rsid w:val="008A5996"/>
    <w:rsid w:val="008F0423"/>
    <w:rsid w:val="00911F5B"/>
    <w:rsid w:val="009151F4"/>
    <w:rsid w:val="00932B9E"/>
    <w:rsid w:val="00943E45"/>
    <w:rsid w:val="00947A81"/>
    <w:rsid w:val="009635F7"/>
    <w:rsid w:val="00973023"/>
    <w:rsid w:val="00974E5A"/>
    <w:rsid w:val="00987918"/>
    <w:rsid w:val="009A0EA1"/>
    <w:rsid w:val="009A10F2"/>
    <w:rsid w:val="009D15A5"/>
    <w:rsid w:val="00A02456"/>
    <w:rsid w:val="00A06655"/>
    <w:rsid w:val="00A32F11"/>
    <w:rsid w:val="00A374A1"/>
    <w:rsid w:val="00A5647E"/>
    <w:rsid w:val="00A637F8"/>
    <w:rsid w:val="00A90A7B"/>
    <w:rsid w:val="00A93102"/>
    <w:rsid w:val="00AA2170"/>
    <w:rsid w:val="00AB391C"/>
    <w:rsid w:val="00AD4C11"/>
    <w:rsid w:val="00AE7FBD"/>
    <w:rsid w:val="00B158ED"/>
    <w:rsid w:val="00B51370"/>
    <w:rsid w:val="00B5667D"/>
    <w:rsid w:val="00B67F67"/>
    <w:rsid w:val="00B71FC5"/>
    <w:rsid w:val="00BA5B5C"/>
    <w:rsid w:val="00BB36C3"/>
    <w:rsid w:val="00C61165"/>
    <w:rsid w:val="00CA366F"/>
    <w:rsid w:val="00CB0692"/>
    <w:rsid w:val="00CC0D42"/>
    <w:rsid w:val="00CE5195"/>
    <w:rsid w:val="00CF7B4B"/>
    <w:rsid w:val="00D00A7E"/>
    <w:rsid w:val="00D365B2"/>
    <w:rsid w:val="00D46E2B"/>
    <w:rsid w:val="00D5037B"/>
    <w:rsid w:val="00D90437"/>
    <w:rsid w:val="00DA5658"/>
    <w:rsid w:val="00DC2643"/>
    <w:rsid w:val="00E12C1D"/>
    <w:rsid w:val="00E3064C"/>
    <w:rsid w:val="00E52B30"/>
    <w:rsid w:val="00E753BF"/>
    <w:rsid w:val="00E96B29"/>
    <w:rsid w:val="00EB1797"/>
    <w:rsid w:val="00EB431D"/>
    <w:rsid w:val="00F42941"/>
    <w:rsid w:val="00F6642B"/>
    <w:rsid w:val="00F81FF5"/>
    <w:rsid w:val="00F92EF1"/>
    <w:rsid w:val="00FA7071"/>
    <w:rsid w:val="00FB1781"/>
    <w:rsid w:val="00FC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uiPriority w:val="35"/>
    <w:qFormat/>
    <w:rsid w:val="00D365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grame">
    <w:name w:val="grame"/>
    <w:basedOn w:val="Fontepargpadro"/>
    <w:rsid w:val="00D365B2"/>
  </w:style>
  <w:style w:type="paragraph" w:styleId="NormalWeb">
    <w:name w:val="Normal (Web)"/>
    <w:basedOn w:val="Normal"/>
    <w:uiPriority w:val="99"/>
    <w:semiHidden/>
    <w:unhideWhenUsed/>
    <w:rsid w:val="00D365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65B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365B2"/>
    <w:rPr>
      <w:color w:val="800080"/>
      <w:u w:val="single"/>
    </w:rPr>
  </w:style>
  <w:style w:type="character" w:customStyle="1" w:styleId="spelle">
    <w:name w:val="spelle"/>
    <w:basedOn w:val="Fontepargpadro"/>
    <w:rsid w:val="00D36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islacaocompilada.com.br/aracruz/Arquivo/Documents/legislacao/html/O11990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32</Pages>
  <Words>6218</Words>
  <Characters>33580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134</cp:revision>
  <cp:lastPrinted>2018-12-26T13:22:00Z</cp:lastPrinted>
  <dcterms:created xsi:type="dcterms:W3CDTF">2018-12-24T10:03:00Z</dcterms:created>
  <dcterms:modified xsi:type="dcterms:W3CDTF">2018-12-26T13:35:00Z</dcterms:modified>
</cp:coreProperties>
</file>