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ORDEM DO DIA Nº 32/2018 –</w:t>
      </w:r>
    </w:p>
    <w:p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SESSÃO LEGISLATIVA ORDINÁRIA, DE 27 DE AGOSTO DE 2018.</w:t>
      </w:r>
    </w:p>
    <w:p>
      <w:pPr>
        <w:pStyle w:val="SemEspaamento"/>
        <w:spacing w:after="24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Ofício do Poder Executivo nº 219/2018 – </w:t>
      </w:r>
      <w:r>
        <w:rPr>
          <w:sz w:val="28"/>
          <w:szCs w:val="28"/>
        </w:rPr>
        <w:t xml:space="preserve">INFORMA SOBRE O </w:t>
      </w:r>
      <w:bookmarkStart w:id="0" w:name="_GoBack"/>
      <w:bookmarkEnd w:id="0"/>
      <w:r>
        <w:rPr>
          <w:sz w:val="28"/>
          <w:szCs w:val="28"/>
        </w:rPr>
        <w:t xml:space="preserve">PROCESSO PARA CONTRATAÇÃO DE EMPRESA PARA EXECUÇÃO DE OBRAS DE ENGENHARIA. </w:t>
      </w:r>
    </w:p>
    <w:p>
      <w:pPr>
        <w:pStyle w:val="SemEspaamento"/>
        <w:spacing w:after="24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Ofício do Poder Executivo nº 2</w:t>
      </w:r>
      <w:r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 xml:space="preserve">/2018 – </w:t>
      </w:r>
      <w:r>
        <w:rPr>
          <w:sz w:val="28"/>
          <w:szCs w:val="28"/>
        </w:rPr>
        <w:t xml:space="preserve">RESPOSTA AO </w:t>
      </w:r>
      <w:r>
        <w:rPr>
          <w:sz w:val="28"/>
          <w:szCs w:val="28"/>
        </w:rPr>
        <w:t>PEDIDO DE INFORMAÇÕES</w:t>
      </w:r>
      <w:r>
        <w:rPr>
          <w:sz w:val="28"/>
          <w:szCs w:val="28"/>
        </w:rPr>
        <w:t xml:space="preserve"> Nº </w:t>
      </w:r>
      <w:r>
        <w:rPr>
          <w:sz w:val="28"/>
          <w:szCs w:val="28"/>
        </w:rPr>
        <w:t>9</w:t>
      </w:r>
      <w:r>
        <w:rPr>
          <w:sz w:val="28"/>
          <w:szCs w:val="28"/>
        </w:rPr>
        <w:t>/2018.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2453, de 15 de agosto de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2018 </w:t>
      </w:r>
      <w:r>
        <w:rPr>
          <w:bCs/>
          <w:sz w:val="28"/>
          <w:szCs w:val="28"/>
        </w:rPr>
        <w:t>– AUTORIZA A CONTRATAÇÃO EMERGENCIAL TEMPORÁRIA, NA FORMA DO ART. 37, IX DA CONSTITUIÇÃO FEDERAL E ART. 76 DA LEI ORGÂNICA MUNICIPAL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2454, de 16 de agosto de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2018 </w:t>
      </w:r>
      <w:r>
        <w:rPr>
          <w:bCs/>
          <w:sz w:val="28"/>
          <w:szCs w:val="28"/>
        </w:rPr>
        <w:t>– DENOMINA RUA JURANDIR BATISTTI A RUA PROJETADA AA, NO BAIRRO HARMONIA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2455, de 16 de agosto de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2018 </w:t>
      </w:r>
      <w:r>
        <w:rPr>
          <w:bCs/>
          <w:sz w:val="28"/>
          <w:szCs w:val="28"/>
        </w:rPr>
        <w:t xml:space="preserve">– DENOMINA RUA GONÇALLOS FRANCISCO </w:t>
      </w:r>
      <w:proofErr w:type="gramStart"/>
      <w:r>
        <w:rPr>
          <w:bCs/>
          <w:sz w:val="28"/>
          <w:szCs w:val="28"/>
        </w:rPr>
        <w:t>DO SANTOS A RUA PROJETADA A</w:t>
      </w:r>
      <w:proofErr w:type="gramEnd"/>
      <w:r>
        <w:rPr>
          <w:bCs/>
          <w:sz w:val="28"/>
          <w:szCs w:val="28"/>
        </w:rPr>
        <w:t>, SITUADA NO BAIRRO HARMONIA.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2456, de 16 de agosto de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2018 </w:t>
      </w:r>
      <w:r>
        <w:rPr>
          <w:bCs/>
          <w:sz w:val="28"/>
          <w:szCs w:val="28"/>
        </w:rPr>
        <w:t>– ALTERA O INCISO I DO ARTIGO 1º DA LEI 2410/18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Pedido de Informações nº 11/2018 – </w:t>
      </w:r>
      <w:r>
        <w:rPr>
          <w:bCs/>
          <w:sz w:val="28"/>
          <w:szCs w:val="28"/>
        </w:rPr>
        <w:t>DE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TODOS OS VEREADORES.</w:t>
      </w:r>
    </w:p>
    <w:p>
      <w:pPr>
        <w:pStyle w:val="SemEspaamento"/>
        <w:rPr>
          <w:bCs/>
          <w:sz w:val="28"/>
          <w:szCs w:val="28"/>
        </w:rPr>
      </w:pPr>
    </w:p>
    <w:p>
      <w:pPr>
        <w:pStyle w:val="SemEspaamento"/>
        <w:rPr>
          <w:bCs/>
          <w:sz w:val="28"/>
          <w:szCs w:val="28"/>
        </w:rPr>
      </w:pPr>
      <w:r>
        <w:rPr>
          <w:bCs/>
          <w:sz w:val="28"/>
          <w:szCs w:val="28"/>
        </w:rPr>
        <w:t>Estão baixados nas Comissões:</w:t>
      </w:r>
    </w:p>
    <w:p>
      <w:pPr>
        <w:pStyle w:val="SemEspaamento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2444, de 14 de agosto de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2018 </w:t>
      </w:r>
      <w:r>
        <w:rPr>
          <w:bCs/>
          <w:sz w:val="28"/>
          <w:szCs w:val="28"/>
        </w:rPr>
        <w:t>– INSTITUI A NOTA FISCAL DE SERVIÇO ELETRÔNICA - NFS-e NO MUNICÍPIO DE SALTO DO JACUÍ –RS.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2450, de 15 de agosto de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2018 </w:t>
      </w:r>
      <w:r>
        <w:rPr>
          <w:bCs/>
          <w:sz w:val="28"/>
          <w:szCs w:val="28"/>
        </w:rPr>
        <w:t xml:space="preserve">– </w:t>
      </w:r>
      <w:proofErr w:type="gramStart"/>
      <w:r>
        <w:rPr>
          <w:bCs/>
          <w:sz w:val="28"/>
          <w:szCs w:val="28"/>
        </w:rPr>
        <w:t>ALTERA</w:t>
      </w:r>
      <w:proofErr w:type="gramEnd"/>
      <w:r>
        <w:rPr>
          <w:bCs/>
          <w:sz w:val="28"/>
          <w:szCs w:val="28"/>
        </w:rPr>
        <w:t xml:space="preserve"> OS ARTIGOS 31 E 41 DA LEI MUNICIPAL 2340/2017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SANDRO DRUM</w:t>
      </w:r>
    </w:p>
    <w:p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 VICE-PRESIDENTE</w:t>
      </w:r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43BF3-253A-4963-834A-85852EECD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5</cp:revision>
  <cp:lastPrinted>2018-08-14T11:03:00Z</cp:lastPrinted>
  <dcterms:created xsi:type="dcterms:W3CDTF">2018-08-24T14:29:00Z</dcterms:created>
  <dcterms:modified xsi:type="dcterms:W3CDTF">2018-08-24T14:35:00Z</dcterms:modified>
</cp:coreProperties>
</file>