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202" w:rsidRDefault="005F0A94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ORDEM DO DIA Nº 31/2018 –</w:t>
      </w:r>
    </w:p>
    <w:p w:rsidR="00E61202" w:rsidRDefault="005F0A94"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SESSÃO LEGISLATIVA ORDINÁRIA, DE 20 DE AGOSTO DE 2018.</w:t>
      </w:r>
    </w:p>
    <w:p w:rsidR="00E61202" w:rsidRDefault="005F0A94">
      <w:pPr>
        <w:pStyle w:val="SemEspaamento"/>
        <w:spacing w:after="24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Ofício do Poder Executivo nº 218/2018 – </w:t>
      </w:r>
      <w:r>
        <w:rPr>
          <w:sz w:val="28"/>
          <w:szCs w:val="28"/>
        </w:rPr>
        <w:t>RESPOSTA AO OFÍCIO Nº 50/2018 – CÂMARA MUNICIPAL DE VEREADORES.</w:t>
      </w:r>
    </w:p>
    <w:p w:rsidR="00E61202" w:rsidRDefault="005F0A94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nº 2439, de 09 de agosto de 2018</w:t>
      </w:r>
      <w:r>
        <w:rPr>
          <w:bCs/>
          <w:sz w:val="28"/>
          <w:szCs w:val="28"/>
        </w:rPr>
        <w:t xml:space="preserve"> – AUTORIZA A CONTRATAÇÃO EMERGENCIAL TEMPORÁRIA, PARA ATENDER EXCEPCIONAL INTERESSE PÚBLICO, NA FORMA DO ART. 37, IX DA CONSTITUIÇÃO FEDERAL E ART. 76 DA LEI ORGÂNICA MUNICIPAL E DÁ OUTRAS PROVIDÊNCIAS.</w:t>
      </w:r>
    </w:p>
    <w:p w:rsidR="00E61202" w:rsidRDefault="00E61202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 w:rsidR="00E61202" w:rsidRDefault="005F0A94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nº 2449, de 02 de agost</w:t>
      </w:r>
      <w:r>
        <w:rPr>
          <w:b/>
          <w:bCs/>
          <w:sz w:val="28"/>
          <w:szCs w:val="28"/>
        </w:rPr>
        <w:t>o de 2018</w:t>
      </w:r>
      <w:r>
        <w:rPr>
          <w:bCs/>
          <w:sz w:val="28"/>
          <w:szCs w:val="28"/>
        </w:rPr>
        <w:t xml:space="preserve"> – AUTORIZA O PODER EXECUTIVO A CONCEDER AUXÍLIO FINANCEIRO À ADCH - ASSOCIAÇÃO DESPORTIVA E CULTURAL HIP HOP DE SALTO DO JACUÍ, E DÁ OUTRAS PROVIDÊNCIAS.</w:t>
      </w:r>
    </w:p>
    <w:p w:rsidR="00E61202" w:rsidRDefault="00E61202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E61202" w:rsidRDefault="005F0A94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2452, de 09 de agosto de2018 </w:t>
      </w:r>
      <w:r>
        <w:rPr>
          <w:bCs/>
          <w:sz w:val="28"/>
          <w:szCs w:val="28"/>
        </w:rPr>
        <w:t>– AUTORIZA O PODER EXECUTIVO MU</w:t>
      </w:r>
      <w:r>
        <w:rPr>
          <w:bCs/>
          <w:sz w:val="28"/>
          <w:szCs w:val="28"/>
        </w:rPr>
        <w:t>NICIPAL A REALIZAR A ABERTURA DE CRÉDITO SUPLEMENTAR NO VALOR DE R$ 314.204,91 (TREZENTOS E QUATORZE MIL DUZENTOS E QUATRO REAIS E NOVENTA E UM CENTAVO) E DÁ OUTRAS PROVIDÊNCIAS.</w:t>
      </w:r>
    </w:p>
    <w:p w:rsidR="00E61202" w:rsidRDefault="00E61202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E61202" w:rsidRDefault="005F0A94">
      <w:pPr>
        <w:pStyle w:val="SemEspaamen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Indicação nº 13/2018 – </w:t>
      </w:r>
      <w:r>
        <w:rPr>
          <w:bCs/>
          <w:sz w:val="28"/>
          <w:szCs w:val="28"/>
        </w:rPr>
        <w:t>VEREADOR JUCIMAR BORGES DA SILVEIRA – PSB.</w:t>
      </w:r>
    </w:p>
    <w:p w:rsidR="00E61202" w:rsidRDefault="00E61202">
      <w:pPr>
        <w:pStyle w:val="SemEspaamento"/>
        <w:rPr>
          <w:bCs/>
          <w:sz w:val="28"/>
          <w:szCs w:val="28"/>
        </w:rPr>
      </w:pPr>
    </w:p>
    <w:p w:rsidR="00E61202" w:rsidRDefault="00E61202">
      <w:pPr>
        <w:pStyle w:val="SemEspaamento"/>
        <w:rPr>
          <w:bCs/>
          <w:sz w:val="28"/>
          <w:szCs w:val="28"/>
        </w:rPr>
      </w:pPr>
    </w:p>
    <w:p w:rsidR="00E61202" w:rsidRDefault="005F0A94">
      <w:pPr>
        <w:pStyle w:val="SemEspaamento"/>
        <w:rPr>
          <w:bCs/>
          <w:sz w:val="28"/>
          <w:szCs w:val="28"/>
        </w:rPr>
      </w:pPr>
      <w:r>
        <w:rPr>
          <w:bCs/>
          <w:sz w:val="28"/>
          <w:szCs w:val="28"/>
        </w:rPr>
        <w:t>Estão ba</w:t>
      </w:r>
      <w:r>
        <w:rPr>
          <w:bCs/>
          <w:sz w:val="28"/>
          <w:szCs w:val="28"/>
        </w:rPr>
        <w:t>ixando nas Comissões:</w:t>
      </w:r>
    </w:p>
    <w:p w:rsidR="00E61202" w:rsidRDefault="00E61202">
      <w:pPr>
        <w:pStyle w:val="SemEspaamento"/>
        <w:rPr>
          <w:bCs/>
          <w:sz w:val="28"/>
          <w:szCs w:val="28"/>
        </w:rPr>
      </w:pPr>
    </w:p>
    <w:p w:rsidR="00E61202" w:rsidRDefault="005F0A94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Projeto de Lei do Executivo nº 2441, de 14 de agosto de2018 </w:t>
      </w:r>
      <w:r>
        <w:rPr>
          <w:bCs/>
          <w:sz w:val="28"/>
          <w:szCs w:val="28"/>
        </w:rPr>
        <w:t>– AUTORIZA O PODER EXECUTIVO MUNICIPAL A REPASSAR AOS AGENTES DE SAÚDE INCENTIVO FINANCEIRO ADICIONAL E DÁ OUTRAS PROVIDÊNCIAS.</w:t>
      </w:r>
    </w:p>
    <w:p w:rsidR="00E61202" w:rsidRDefault="00E61202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E61202" w:rsidRDefault="005F0A94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nº 2444, de 14 d</w:t>
      </w:r>
      <w:r>
        <w:rPr>
          <w:b/>
          <w:bCs/>
          <w:sz w:val="28"/>
          <w:szCs w:val="28"/>
        </w:rPr>
        <w:t xml:space="preserve">e agosto de2018 </w:t>
      </w:r>
      <w:r>
        <w:rPr>
          <w:bCs/>
          <w:sz w:val="28"/>
          <w:szCs w:val="28"/>
        </w:rPr>
        <w:t>– INSTITUI A NOTA FISCAL DE SERVIÇO ELETRÔNICA - NFS-e NO MUNICÍPIO DE SALTO DO JACUÍ –RS.</w:t>
      </w:r>
    </w:p>
    <w:p w:rsidR="00E61202" w:rsidRDefault="00E61202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E61202" w:rsidRDefault="005F0A94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2450, de 15 de agosto de2018 </w:t>
      </w:r>
      <w:r>
        <w:rPr>
          <w:bCs/>
          <w:sz w:val="28"/>
          <w:szCs w:val="28"/>
        </w:rPr>
        <w:t>– ALTERA OS ARTIGOS 31 E 41 DA LEI MUNICIPAL 2340/2017 DÁ OUTRAS PROVIDÊNCIAS.</w:t>
      </w:r>
    </w:p>
    <w:p w:rsidR="00E61202" w:rsidRDefault="00E61202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E61202" w:rsidRDefault="005F0A94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</w:t>
      </w:r>
      <w:r>
        <w:rPr>
          <w:b/>
          <w:bCs/>
          <w:sz w:val="28"/>
          <w:szCs w:val="28"/>
        </w:rPr>
        <w:t xml:space="preserve">de Lei do Executivo nº 2453, de 15 de agosto de2018 </w:t>
      </w:r>
      <w:r>
        <w:rPr>
          <w:bCs/>
          <w:sz w:val="28"/>
          <w:szCs w:val="28"/>
        </w:rPr>
        <w:t>– AUTORIZA A CONTRATAÇÃO EMERGENCIAL TEMPORÁRIA, NA FORMA DO ART. 37, IX DA CONSTITUIÇÃO FEDERAL E ART. 76 DA LEI ORGÂNICA MUNICIPAL E DÁ OUTRAS PROVIDÊNCIAS.</w:t>
      </w:r>
    </w:p>
    <w:p w:rsidR="00E61202" w:rsidRDefault="00E61202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E61202" w:rsidRDefault="005F0A94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nº 2454, de 16 d</w:t>
      </w:r>
      <w:r>
        <w:rPr>
          <w:b/>
          <w:bCs/>
          <w:sz w:val="28"/>
          <w:szCs w:val="28"/>
        </w:rPr>
        <w:t xml:space="preserve">e agosto de2018 </w:t>
      </w:r>
      <w:r>
        <w:rPr>
          <w:bCs/>
          <w:sz w:val="28"/>
          <w:szCs w:val="28"/>
        </w:rPr>
        <w:t>– DENOMINA RUA JURANDIR BATISTTI A RUA PROJETADA AA, NO BAIRRO HARMONIA E DÁ OUTRAS PROVIDÊNCIAS.</w:t>
      </w:r>
    </w:p>
    <w:p w:rsidR="00E61202" w:rsidRDefault="00E61202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E61202" w:rsidRDefault="005F0A94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2455, de 16 de agosto de2018 </w:t>
      </w:r>
      <w:r>
        <w:rPr>
          <w:bCs/>
          <w:sz w:val="28"/>
          <w:szCs w:val="28"/>
        </w:rPr>
        <w:t>– DENOMINA RUA GONÇALLOS FRANCISCO DO SANTOS A RUA PROJETADA A, SITUADA NO BAIRRO</w:t>
      </w:r>
      <w:r>
        <w:rPr>
          <w:bCs/>
          <w:sz w:val="28"/>
          <w:szCs w:val="28"/>
        </w:rPr>
        <w:t xml:space="preserve"> HARMONIA.</w:t>
      </w:r>
    </w:p>
    <w:p w:rsidR="00E61202" w:rsidRDefault="005F0A94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GELSO SOARES DE BRITO</w:t>
      </w:r>
    </w:p>
    <w:p w:rsidR="00E61202" w:rsidRDefault="005F0A94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 PRESIDENTE</w:t>
      </w:r>
      <w:bookmarkStart w:id="0" w:name="_GoBack"/>
      <w:bookmarkEnd w:id="0"/>
    </w:p>
    <w:sectPr w:rsidR="00E61202" w:rsidSect="00E61202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0A94" w:rsidRDefault="005F0A94">
      <w:r>
        <w:separator/>
      </w:r>
    </w:p>
  </w:endnote>
  <w:endnote w:type="continuationSeparator" w:id="1">
    <w:p w:rsidR="005F0A94" w:rsidRDefault="005F0A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0A94" w:rsidRDefault="005F0A94">
      <w:r>
        <w:separator/>
      </w:r>
    </w:p>
  </w:footnote>
  <w:footnote w:type="continuationSeparator" w:id="1">
    <w:p w:rsidR="005F0A94" w:rsidRDefault="005F0A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1202"/>
    <w:rsid w:val="000F519A"/>
    <w:rsid w:val="005F0A94"/>
    <w:rsid w:val="00E61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202"/>
    <w:rPr>
      <w:sz w:val="24"/>
      <w:szCs w:val="24"/>
    </w:rPr>
  </w:style>
  <w:style w:type="paragraph" w:styleId="Ttulo2">
    <w:name w:val="heading 2"/>
    <w:basedOn w:val="Normal"/>
    <w:link w:val="Ttulo2Char"/>
    <w:qFormat/>
    <w:rsid w:val="00E61202"/>
    <w:pPr>
      <w:spacing w:after="100" w:line="264" w:lineRule="auto"/>
      <w:outlineLvl w:val="1"/>
    </w:pPr>
    <w:rPr>
      <w:color w:val="AE4C00"/>
      <w:sz w:val="39"/>
      <w:szCs w:val="39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E61202"/>
    <w:pPr>
      <w:ind w:left="240" w:right="240"/>
    </w:pPr>
  </w:style>
  <w:style w:type="paragraph" w:customStyle="1" w:styleId="ecxmsobodytextindent">
    <w:name w:val="ecxmsobodytextindent"/>
    <w:basedOn w:val="Normal"/>
    <w:rsid w:val="00E61202"/>
    <w:pPr>
      <w:ind w:left="240" w:right="240"/>
    </w:pPr>
  </w:style>
  <w:style w:type="paragraph" w:styleId="Recuodecorpodetexto">
    <w:name w:val="Body Text Indent"/>
    <w:basedOn w:val="Normal"/>
    <w:link w:val="RecuodecorpodetextoChar"/>
    <w:rsid w:val="00E61202"/>
    <w:pPr>
      <w:ind w:left="3119"/>
      <w:jc w:val="both"/>
    </w:pPr>
    <w:rPr>
      <w:sz w:val="28"/>
      <w:szCs w:val="20"/>
      <w:lang/>
    </w:rPr>
  </w:style>
  <w:style w:type="paragraph" w:styleId="Textodebalo">
    <w:name w:val="Balloon Text"/>
    <w:basedOn w:val="Normal"/>
    <w:semiHidden/>
    <w:rsid w:val="00E61202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E61202"/>
    <w:rPr>
      <w:sz w:val="28"/>
    </w:rPr>
  </w:style>
  <w:style w:type="paragraph" w:customStyle="1" w:styleId="Corpodetexto21">
    <w:name w:val="Corpo de texto 21"/>
    <w:basedOn w:val="Normal"/>
    <w:rsid w:val="00E6120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E61202"/>
    <w:pPr>
      <w:spacing w:after="120"/>
      <w:ind w:left="283"/>
    </w:pPr>
    <w:rPr>
      <w:sz w:val="16"/>
      <w:szCs w:val="16"/>
      <w:lang/>
    </w:rPr>
  </w:style>
  <w:style w:type="character" w:customStyle="1" w:styleId="Recuodecorpodetexto3Char">
    <w:name w:val="Recuo de corpo de texto 3 Char"/>
    <w:link w:val="Recuodecorpodetexto3"/>
    <w:uiPriority w:val="99"/>
    <w:rsid w:val="00E61202"/>
    <w:rPr>
      <w:sz w:val="16"/>
      <w:szCs w:val="16"/>
    </w:rPr>
  </w:style>
  <w:style w:type="paragraph" w:styleId="Ttulo">
    <w:name w:val="Title"/>
    <w:basedOn w:val="Normal"/>
    <w:link w:val="TtuloChar"/>
    <w:qFormat/>
    <w:rsid w:val="00E61202"/>
    <w:pPr>
      <w:jc w:val="center"/>
    </w:pPr>
    <w:rPr>
      <w:rFonts w:ascii="Arial" w:hAnsi="Arial"/>
      <w:b/>
      <w:sz w:val="22"/>
      <w:szCs w:val="20"/>
      <w:lang/>
    </w:rPr>
  </w:style>
  <w:style w:type="character" w:customStyle="1" w:styleId="TtuloChar">
    <w:name w:val="Título Char"/>
    <w:link w:val="Ttulo"/>
    <w:rsid w:val="00E61202"/>
    <w:rPr>
      <w:rFonts w:ascii="Arial" w:hAnsi="Arial"/>
      <w:b/>
      <w:sz w:val="22"/>
    </w:rPr>
  </w:style>
  <w:style w:type="character" w:customStyle="1" w:styleId="Ttulo2Char">
    <w:name w:val="Título 2 Char"/>
    <w:link w:val="Ttulo2"/>
    <w:rsid w:val="00E61202"/>
    <w:rPr>
      <w:color w:val="AE4C00"/>
      <w:sz w:val="39"/>
      <w:szCs w:val="39"/>
    </w:rPr>
  </w:style>
  <w:style w:type="paragraph" w:styleId="SemEspaamento">
    <w:name w:val="No Spacing"/>
    <w:uiPriority w:val="1"/>
    <w:qFormat/>
    <w:rsid w:val="00E6120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B7CB9-C887-42DF-BB86-C30C1D93B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PC01</cp:lastModifiedBy>
  <cp:revision>2</cp:revision>
  <cp:lastPrinted>2018-08-14T11:03:00Z</cp:lastPrinted>
  <dcterms:created xsi:type="dcterms:W3CDTF">2018-08-21T11:13:00Z</dcterms:created>
  <dcterms:modified xsi:type="dcterms:W3CDTF">2018-08-21T11:13:00Z</dcterms:modified>
</cp:coreProperties>
</file>