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>Projeto de Lei do Legislativo nº 00</w:t>
      </w:r>
      <w:r w:rsidR="00F64F60">
        <w:rPr>
          <w:color w:val="000000" w:themeColor="text1"/>
          <w:sz w:val="24"/>
          <w:szCs w:val="24"/>
        </w:rPr>
        <w:t>2</w:t>
      </w:r>
      <w:r w:rsidRPr="00D47E32">
        <w:rPr>
          <w:color w:val="000000" w:themeColor="text1"/>
          <w:sz w:val="24"/>
          <w:szCs w:val="24"/>
        </w:rPr>
        <w:t>/201</w:t>
      </w:r>
      <w:r w:rsidR="006111C8">
        <w:rPr>
          <w:color w:val="000000" w:themeColor="text1"/>
          <w:sz w:val="24"/>
          <w:szCs w:val="24"/>
        </w:rPr>
        <w:t>8</w:t>
      </w:r>
    </w:p>
    <w:p w:rsidR="000F5D01" w:rsidRPr="00D47E32" w:rsidRDefault="006111C8" w:rsidP="000F5D01">
      <w:pPr>
        <w:spacing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2</w:t>
      </w:r>
      <w:r w:rsidR="00130818">
        <w:rPr>
          <w:color w:val="000000" w:themeColor="text1"/>
          <w:sz w:val="24"/>
          <w:szCs w:val="24"/>
        </w:rPr>
        <w:t>3</w:t>
      </w:r>
      <w:r w:rsidR="000F5D01" w:rsidRPr="00D47E32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fevereiro</w:t>
      </w:r>
      <w:r w:rsidR="000F5D01" w:rsidRPr="00D47E32">
        <w:rPr>
          <w:color w:val="000000" w:themeColor="text1"/>
          <w:sz w:val="24"/>
          <w:szCs w:val="24"/>
        </w:rPr>
        <w:t xml:space="preserve"> de 201</w:t>
      </w:r>
      <w:r>
        <w:rPr>
          <w:color w:val="000000" w:themeColor="text1"/>
          <w:sz w:val="24"/>
          <w:szCs w:val="24"/>
        </w:rPr>
        <w:t>8</w:t>
      </w:r>
      <w:r w:rsidR="000F5D01" w:rsidRPr="00D47E32">
        <w:rPr>
          <w:color w:val="000000" w:themeColor="text1"/>
          <w:sz w:val="24"/>
          <w:szCs w:val="24"/>
        </w:rPr>
        <w:t>.</w:t>
      </w:r>
    </w:p>
    <w:p w:rsidR="000F5D01" w:rsidRPr="00D47E32" w:rsidRDefault="000F5D01" w:rsidP="000F5D01">
      <w:pPr>
        <w:spacing w:line="276" w:lineRule="auto"/>
        <w:rPr>
          <w:color w:val="000000" w:themeColor="text1"/>
          <w:sz w:val="24"/>
          <w:szCs w:val="24"/>
        </w:rPr>
        <w:sectPr w:rsidR="000F5D01" w:rsidRPr="00D47E32" w:rsidSect="0013302E">
          <w:pgSz w:w="11913" w:h="16834" w:code="299"/>
          <w:pgMar w:top="2835" w:right="1191" w:bottom="1701" w:left="1191" w:header="0" w:footer="0" w:gutter="0"/>
          <w:paperSrc w:first="15" w:other="15"/>
          <w:cols w:num="2" w:space="720"/>
          <w:titlePg/>
        </w:sectPr>
      </w:pPr>
    </w:p>
    <w:p w:rsidR="000F5D01" w:rsidRPr="00D47E32" w:rsidRDefault="000F5D01" w:rsidP="000F5D01">
      <w:pPr>
        <w:spacing w:line="276" w:lineRule="auto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rPr>
          <w:color w:val="000000" w:themeColor="text1"/>
          <w:sz w:val="24"/>
          <w:szCs w:val="24"/>
        </w:rPr>
      </w:pPr>
    </w:p>
    <w:p w:rsidR="00F64F60" w:rsidRPr="00F64F60" w:rsidRDefault="00F64F60" w:rsidP="00F64F60">
      <w:pPr>
        <w:spacing w:after="200" w:line="360" w:lineRule="auto"/>
        <w:ind w:left="4253"/>
        <w:jc w:val="both"/>
        <w:rPr>
          <w:rFonts w:eastAsiaTheme="minorEastAsia"/>
          <w:sz w:val="24"/>
          <w:szCs w:val="24"/>
        </w:rPr>
      </w:pPr>
      <w:r w:rsidRPr="00F64F60">
        <w:rPr>
          <w:rFonts w:eastAsiaTheme="minorEastAsia"/>
          <w:sz w:val="24"/>
          <w:szCs w:val="24"/>
        </w:rPr>
        <w:t>REGULAMENTA E FIXA VALORES A SEREM PAGOS A TÍTULO DE DIÁRIAS AOS VEREADORES E SERVIDORES DA CÂMARA MUNICIPAL DE VEREADORES DE SALTO DO JACUÍ E DÁ OUTRAS PROVIDÊNCIAS.</w:t>
      </w:r>
    </w:p>
    <w:p w:rsidR="000F5D01" w:rsidRPr="00D47E32" w:rsidRDefault="000F5D01" w:rsidP="000F5D01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130818" w:rsidRPr="00130818" w:rsidRDefault="00130818" w:rsidP="00130818">
      <w:pPr>
        <w:spacing w:after="240" w:line="276" w:lineRule="auto"/>
        <w:ind w:firstLine="851"/>
        <w:jc w:val="both"/>
        <w:rPr>
          <w:color w:val="000000"/>
          <w:sz w:val="24"/>
          <w:szCs w:val="24"/>
        </w:rPr>
      </w:pPr>
      <w:r w:rsidRPr="00130818">
        <w:rPr>
          <w:bCs/>
          <w:color w:val="000000"/>
          <w:sz w:val="24"/>
          <w:szCs w:val="24"/>
        </w:rPr>
        <w:t>Art. 1º</w:t>
      </w:r>
      <w:r w:rsidRPr="00130818">
        <w:rPr>
          <w:color w:val="000000"/>
          <w:sz w:val="24"/>
          <w:szCs w:val="24"/>
        </w:rPr>
        <w:t> Fica regulamentado o valor de diárias a título de custeio de viagens, de caráter indenizatório aos Vereadores e servidores desta Câmara Municipal de Vereadores de Salto do Jacuí.</w:t>
      </w:r>
    </w:p>
    <w:p w:rsidR="00130818" w:rsidRDefault="00130818" w:rsidP="00130818">
      <w:pPr>
        <w:spacing w:after="240" w:line="276" w:lineRule="auto"/>
        <w:ind w:firstLine="851"/>
        <w:jc w:val="both"/>
        <w:rPr>
          <w:color w:val="000000"/>
          <w:sz w:val="24"/>
          <w:szCs w:val="24"/>
        </w:rPr>
      </w:pPr>
      <w:bookmarkStart w:id="0" w:name="a2"/>
      <w:bookmarkEnd w:id="0"/>
      <w:r w:rsidRPr="00130818">
        <w:rPr>
          <w:bCs/>
          <w:color w:val="000000"/>
          <w:sz w:val="24"/>
          <w:szCs w:val="24"/>
        </w:rPr>
        <w:t>Art. 2º</w:t>
      </w:r>
      <w:r w:rsidRPr="00130818">
        <w:rPr>
          <w:color w:val="000000"/>
          <w:sz w:val="24"/>
          <w:szCs w:val="24"/>
        </w:rPr>
        <w:t xml:space="preserve"> As diárias são devidas quando em viagens a serviço e ou representação da Câmara Municipal de Vereadores aos municípios </w:t>
      </w:r>
      <w:r w:rsidR="007216C3">
        <w:rPr>
          <w:color w:val="000000"/>
          <w:sz w:val="24"/>
          <w:szCs w:val="24"/>
        </w:rPr>
        <w:t xml:space="preserve">com distância igual ou superior a </w:t>
      </w:r>
      <w:r w:rsidR="002E5345">
        <w:rPr>
          <w:color w:val="000000"/>
          <w:sz w:val="24"/>
          <w:szCs w:val="24"/>
        </w:rPr>
        <w:t>2</w:t>
      </w:r>
      <w:r w:rsidR="00666ECC">
        <w:rPr>
          <w:color w:val="000000"/>
          <w:sz w:val="24"/>
          <w:szCs w:val="24"/>
        </w:rPr>
        <w:t>7</w:t>
      </w:r>
      <w:r w:rsidR="002E5345">
        <w:rPr>
          <w:color w:val="000000"/>
          <w:sz w:val="24"/>
          <w:szCs w:val="24"/>
        </w:rPr>
        <w:t>0</w:t>
      </w:r>
      <w:r w:rsidR="007216C3">
        <w:rPr>
          <w:color w:val="000000"/>
          <w:sz w:val="24"/>
          <w:szCs w:val="24"/>
        </w:rPr>
        <w:t xml:space="preserve"> quilômetros d</w:t>
      </w:r>
      <w:r>
        <w:rPr>
          <w:color w:val="000000"/>
          <w:sz w:val="24"/>
          <w:szCs w:val="24"/>
        </w:rPr>
        <w:t xml:space="preserve">o município de Salto do </w:t>
      </w:r>
      <w:bookmarkStart w:id="1" w:name="a3"/>
      <w:r>
        <w:rPr>
          <w:color w:val="000000"/>
          <w:sz w:val="24"/>
          <w:szCs w:val="24"/>
        </w:rPr>
        <w:t>Jacuí.</w:t>
      </w:r>
    </w:p>
    <w:p w:rsidR="00130818" w:rsidRDefault="00130818" w:rsidP="00130818">
      <w:pPr>
        <w:spacing w:after="240" w:line="276" w:lineRule="auto"/>
        <w:ind w:firstLine="851"/>
        <w:jc w:val="both"/>
        <w:rPr>
          <w:bCs/>
          <w:color w:val="000000"/>
          <w:sz w:val="24"/>
          <w:szCs w:val="24"/>
        </w:rPr>
      </w:pPr>
      <w:r w:rsidRPr="00130818">
        <w:rPr>
          <w:bCs/>
          <w:color w:val="000000"/>
          <w:sz w:val="24"/>
          <w:szCs w:val="24"/>
        </w:rPr>
        <w:t>Art. 3º</w:t>
      </w:r>
      <w:r w:rsidRPr="00130818">
        <w:rPr>
          <w:color w:val="000000"/>
          <w:sz w:val="24"/>
          <w:szCs w:val="24"/>
        </w:rPr>
        <w:t xml:space="preserve"> Quando em viagem realizada nos municípios </w:t>
      </w:r>
      <w:r w:rsidR="007216C3" w:rsidRPr="007216C3">
        <w:rPr>
          <w:color w:val="000000"/>
          <w:sz w:val="24"/>
          <w:szCs w:val="24"/>
        </w:rPr>
        <w:t xml:space="preserve">com distância </w:t>
      </w:r>
      <w:r w:rsidR="007216C3">
        <w:rPr>
          <w:color w:val="000000"/>
          <w:sz w:val="24"/>
          <w:szCs w:val="24"/>
        </w:rPr>
        <w:t>inferior</w:t>
      </w:r>
      <w:r w:rsidR="007216C3" w:rsidRPr="007216C3">
        <w:rPr>
          <w:color w:val="000000"/>
          <w:sz w:val="24"/>
          <w:szCs w:val="24"/>
        </w:rPr>
        <w:t xml:space="preserve"> a </w:t>
      </w:r>
      <w:r w:rsidR="002E5345">
        <w:rPr>
          <w:color w:val="000000"/>
          <w:sz w:val="24"/>
          <w:szCs w:val="24"/>
        </w:rPr>
        <w:t>2</w:t>
      </w:r>
      <w:r w:rsidR="00666ECC">
        <w:rPr>
          <w:color w:val="000000"/>
          <w:sz w:val="24"/>
          <w:szCs w:val="24"/>
        </w:rPr>
        <w:t>7</w:t>
      </w:r>
      <w:bookmarkStart w:id="2" w:name="_GoBack"/>
      <w:bookmarkEnd w:id="2"/>
      <w:r w:rsidR="002E5345">
        <w:rPr>
          <w:color w:val="000000"/>
          <w:sz w:val="24"/>
          <w:szCs w:val="24"/>
        </w:rPr>
        <w:t>0</w:t>
      </w:r>
      <w:r w:rsidR="007216C3" w:rsidRPr="007216C3">
        <w:rPr>
          <w:color w:val="000000"/>
          <w:sz w:val="24"/>
          <w:szCs w:val="24"/>
        </w:rPr>
        <w:t xml:space="preserve"> quilômetros do município de Salto do </w:t>
      </w:r>
      <w:r w:rsidR="007216C3">
        <w:rPr>
          <w:color w:val="000000"/>
          <w:sz w:val="24"/>
          <w:szCs w:val="24"/>
        </w:rPr>
        <w:t>Jacuí</w:t>
      </w:r>
      <w:r w:rsidRPr="00130818">
        <w:rPr>
          <w:color w:val="000000"/>
          <w:sz w:val="24"/>
          <w:szCs w:val="24"/>
        </w:rPr>
        <w:t>, Vereadores e Servidores receberão ressarcimento de despesas realizadas.</w:t>
      </w:r>
      <w:bookmarkEnd w:id="1"/>
    </w:p>
    <w:p w:rsidR="00130818" w:rsidRDefault="00130818" w:rsidP="00130818">
      <w:pPr>
        <w:spacing w:after="240" w:line="276" w:lineRule="auto"/>
        <w:ind w:firstLine="851"/>
        <w:jc w:val="both"/>
        <w:rPr>
          <w:color w:val="000000"/>
          <w:sz w:val="24"/>
          <w:szCs w:val="24"/>
        </w:rPr>
      </w:pPr>
      <w:r w:rsidRPr="00130818">
        <w:rPr>
          <w:bCs/>
          <w:color w:val="000000"/>
          <w:sz w:val="24"/>
          <w:szCs w:val="24"/>
        </w:rPr>
        <w:t>Art. 4º</w:t>
      </w:r>
      <w:r w:rsidRPr="00130818">
        <w:rPr>
          <w:color w:val="000000"/>
          <w:sz w:val="24"/>
          <w:szCs w:val="24"/>
        </w:rPr>
        <w:t xml:space="preserve"> Considera-se diária inteira, quando houver, na viagem, necessidade de pernoite e </w:t>
      </w:r>
      <w:proofErr w:type="gramStart"/>
      <w:r w:rsidRPr="00130818">
        <w:rPr>
          <w:color w:val="000000"/>
          <w:sz w:val="24"/>
          <w:szCs w:val="24"/>
        </w:rPr>
        <w:t>meia diária</w:t>
      </w:r>
      <w:proofErr w:type="gramEnd"/>
      <w:r w:rsidRPr="00130818">
        <w:rPr>
          <w:color w:val="000000"/>
          <w:sz w:val="24"/>
          <w:szCs w:val="24"/>
        </w:rPr>
        <w:t xml:space="preserve"> quando houver, na viagem, retorno no mesmo dia e, pelo menos, duas refeições.</w:t>
      </w:r>
      <w:bookmarkStart w:id="3" w:name="a4"/>
      <w:bookmarkEnd w:id="3"/>
    </w:p>
    <w:p w:rsidR="00130818" w:rsidRPr="00130818" w:rsidRDefault="00130818" w:rsidP="00130818">
      <w:pPr>
        <w:spacing w:after="240" w:line="276" w:lineRule="auto"/>
        <w:ind w:firstLine="851"/>
        <w:jc w:val="both"/>
        <w:rPr>
          <w:color w:val="000000"/>
          <w:sz w:val="24"/>
          <w:szCs w:val="24"/>
        </w:rPr>
      </w:pPr>
      <w:r w:rsidRPr="00130818">
        <w:rPr>
          <w:bCs/>
          <w:color w:val="000000"/>
          <w:sz w:val="24"/>
          <w:szCs w:val="24"/>
        </w:rPr>
        <w:t>Art. 5º</w:t>
      </w:r>
      <w:r w:rsidRPr="00130818">
        <w:rPr>
          <w:color w:val="000000"/>
          <w:sz w:val="24"/>
          <w:szCs w:val="24"/>
        </w:rPr>
        <w:t> Os valores restam fixados conforme tabela abaixo:</w:t>
      </w:r>
    </w:p>
    <w:tbl>
      <w:tblPr>
        <w:tblW w:w="7966" w:type="dxa"/>
        <w:jc w:val="center"/>
        <w:tblCellSpacing w:w="0" w:type="dxa"/>
        <w:tblInd w:w="-192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40"/>
        <w:gridCol w:w="3726"/>
      </w:tblGrid>
      <w:tr w:rsidR="00130818" w:rsidRPr="00130818" w:rsidTr="00CF00A5">
        <w:trPr>
          <w:tblCellSpacing w:w="0" w:type="dxa"/>
          <w:jc w:val="center"/>
        </w:trPr>
        <w:tc>
          <w:tcPr>
            <w:tcW w:w="266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0818" w:rsidRPr="00130818" w:rsidRDefault="00130818" w:rsidP="00130818">
            <w:pPr>
              <w:spacing w:before="100" w:beforeAutospacing="1" w:after="100" w:afterAutospacing="1" w:line="276" w:lineRule="auto"/>
              <w:ind w:left="268"/>
              <w:jc w:val="both"/>
              <w:rPr>
                <w:sz w:val="24"/>
                <w:szCs w:val="24"/>
              </w:rPr>
            </w:pPr>
            <w:r w:rsidRPr="00130818">
              <w:rPr>
                <w:sz w:val="24"/>
                <w:szCs w:val="24"/>
              </w:rPr>
              <w:t>VEREADOR PRESIDENTE</w:t>
            </w:r>
          </w:p>
        </w:tc>
        <w:tc>
          <w:tcPr>
            <w:tcW w:w="23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0818" w:rsidRPr="00130818" w:rsidRDefault="00130818" w:rsidP="00130818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130818">
              <w:rPr>
                <w:sz w:val="24"/>
                <w:szCs w:val="24"/>
              </w:rPr>
              <w:t>R$ 460,00</w:t>
            </w:r>
          </w:p>
        </w:tc>
      </w:tr>
      <w:tr w:rsidR="00130818" w:rsidRPr="00130818" w:rsidTr="00CF00A5">
        <w:trPr>
          <w:tblCellSpacing w:w="0" w:type="dxa"/>
          <w:jc w:val="center"/>
        </w:trPr>
        <w:tc>
          <w:tcPr>
            <w:tcW w:w="266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0818" w:rsidRPr="00130818" w:rsidRDefault="00130818" w:rsidP="00130818">
            <w:pPr>
              <w:spacing w:before="100" w:beforeAutospacing="1" w:after="100" w:afterAutospacing="1" w:line="276" w:lineRule="auto"/>
              <w:ind w:left="268"/>
              <w:jc w:val="both"/>
              <w:rPr>
                <w:sz w:val="24"/>
                <w:szCs w:val="24"/>
              </w:rPr>
            </w:pPr>
            <w:r w:rsidRPr="00130818">
              <w:rPr>
                <w:sz w:val="24"/>
                <w:szCs w:val="24"/>
              </w:rPr>
              <w:t>VEREADORES</w:t>
            </w:r>
          </w:p>
        </w:tc>
        <w:tc>
          <w:tcPr>
            <w:tcW w:w="23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0818" w:rsidRPr="00130818" w:rsidRDefault="00130818" w:rsidP="00130818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130818">
              <w:rPr>
                <w:sz w:val="24"/>
                <w:szCs w:val="24"/>
              </w:rPr>
              <w:t>R$ 410,00</w:t>
            </w:r>
          </w:p>
        </w:tc>
      </w:tr>
      <w:tr w:rsidR="00130818" w:rsidRPr="00130818" w:rsidTr="00CF00A5">
        <w:trPr>
          <w:tblCellSpacing w:w="0" w:type="dxa"/>
          <w:jc w:val="center"/>
        </w:trPr>
        <w:tc>
          <w:tcPr>
            <w:tcW w:w="266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0818" w:rsidRPr="00130818" w:rsidRDefault="00130818" w:rsidP="00130818">
            <w:pPr>
              <w:spacing w:before="100" w:beforeAutospacing="1" w:after="100" w:afterAutospacing="1" w:line="276" w:lineRule="auto"/>
              <w:ind w:left="268"/>
              <w:jc w:val="both"/>
              <w:rPr>
                <w:sz w:val="24"/>
                <w:szCs w:val="24"/>
              </w:rPr>
            </w:pPr>
            <w:r w:rsidRPr="00130818">
              <w:rPr>
                <w:sz w:val="24"/>
                <w:szCs w:val="24"/>
              </w:rPr>
              <w:t>DEMAIS SERVIDORES</w:t>
            </w:r>
          </w:p>
        </w:tc>
        <w:tc>
          <w:tcPr>
            <w:tcW w:w="23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0818" w:rsidRPr="00130818" w:rsidRDefault="00130818" w:rsidP="00130818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130818">
              <w:rPr>
                <w:sz w:val="24"/>
                <w:szCs w:val="24"/>
              </w:rPr>
              <w:t>R$ 3</w:t>
            </w:r>
            <w:r>
              <w:rPr>
                <w:sz w:val="24"/>
                <w:szCs w:val="24"/>
              </w:rPr>
              <w:t>1</w:t>
            </w:r>
            <w:r w:rsidRPr="00130818">
              <w:rPr>
                <w:sz w:val="24"/>
                <w:szCs w:val="24"/>
              </w:rPr>
              <w:t>0,00</w:t>
            </w:r>
          </w:p>
        </w:tc>
      </w:tr>
    </w:tbl>
    <w:p w:rsidR="00130818" w:rsidRPr="00130818" w:rsidRDefault="00130818" w:rsidP="00130818">
      <w:pPr>
        <w:spacing w:line="276" w:lineRule="auto"/>
        <w:jc w:val="both"/>
        <w:rPr>
          <w:color w:val="000000"/>
          <w:sz w:val="24"/>
          <w:szCs w:val="24"/>
        </w:rPr>
      </w:pPr>
      <w:r w:rsidRPr="00130818">
        <w:rPr>
          <w:color w:val="000000"/>
          <w:sz w:val="24"/>
          <w:szCs w:val="24"/>
        </w:rPr>
        <w:br/>
      </w:r>
      <w:bookmarkStart w:id="4" w:name="a5"/>
      <w:bookmarkEnd w:id="4"/>
    </w:p>
    <w:p w:rsidR="00130818" w:rsidRDefault="00130818" w:rsidP="00130818">
      <w:pPr>
        <w:spacing w:line="276" w:lineRule="auto"/>
        <w:ind w:firstLine="851"/>
        <w:rPr>
          <w:color w:val="000000"/>
          <w:sz w:val="24"/>
          <w:szCs w:val="24"/>
        </w:rPr>
      </w:pPr>
      <w:bookmarkStart w:id="5" w:name="a6"/>
      <w:bookmarkEnd w:id="5"/>
      <w:r w:rsidRPr="00130818">
        <w:rPr>
          <w:bCs/>
          <w:color w:val="000000"/>
          <w:sz w:val="24"/>
          <w:szCs w:val="24"/>
        </w:rPr>
        <w:t>Art. 6º</w:t>
      </w:r>
      <w:r w:rsidRPr="00130818">
        <w:rPr>
          <w:color w:val="000000"/>
          <w:sz w:val="24"/>
          <w:szCs w:val="24"/>
        </w:rPr>
        <w:t> Os valores das diárias serão reajustados em mesma data e pelo mesmo índice em que houver reajuste salarial dos servidores municipais.</w:t>
      </w:r>
      <w:bookmarkStart w:id="6" w:name="a7"/>
      <w:bookmarkEnd w:id="6"/>
    </w:p>
    <w:p w:rsidR="00130818" w:rsidRDefault="00130818" w:rsidP="00130818">
      <w:pPr>
        <w:spacing w:line="276" w:lineRule="auto"/>
        <w:ind w:firstLine="851"/>
        <w:rPr>
          <w:color w:val="000000"/>
          <w:sz w:val="24"/>
          <w:szCs w:val="24"/>
        </w:rPr>
      </w:pPr>
    </w:p>
    <w:p w:rsidR="00130818" w:rsidRDefault="00130818" w:rsidP="00130818">
      <w:pPr>
        <w:spacing w:line="276" w:lineRule="auto"/>
        <w:ind w:firstLine="851"/>
        <w:rPr>
          <w:b/>
          <w:bCs/>
          <w:color w:val="000000"/>
          <w:sz w:val="24"/>
          <w:szCs w:val="24"/>
        </w:rPr>
      </w:pPr>
      <w:r w:rsidRPr="00130818">
        <w:rPr>
          <w:bCs/>
          <w:color w:val="000000"/>
          <w:sz w:val="24"/>
          <w:szCs w:val="24"/>
        </w:rPr>
        <w:t>Art. 7º</w:t>
      </w:r>
      <w:r w:rsidRPr="00130818">
        <w:rPr>
          <w:color w:val="000000"/>
          <w:sz w:val="24"/>
          <w:szCs w:val="24"/>
        </w:rPr>
        <w:t> Das viagens realizadas será providenciado relatório de viagens com os seguintes documentos:</w:t>
      </w:r>
      <w:r w:rsidRPr="00130818">
        <w:rPr>
          <w:color w:val="000000"/>
          <w:sz w:val="24"/>
          <w:szCs w:val="24"/>
        </w:rPr>
        <w:br/>
      </w:r>
    </w:p>
    <w:p w:rsidR="00130818" w:rsidRDefault="00130818" w:rsidP="00130818">
      <w:pPr>
        <w:spacing w:line="276" w:lineRule="auto"/>
        <w:ind w:firstLine="851"/>
        <w:rPr>
          <w:color w:val="000000"/>
          <w:sz w:val="24"/>
          <w:szCs w:val="24"/>
        </w:rPr>
      </w:pPr>
      <w:r w:rsidRPr="00130818">
        <w:rPr>
          <w:bCs/>
          <w:color w:val="000000"/>
          <w:sz w:val="24"/>
          <w:szCs w:val="24"/>
        </w:rPr>
        <w:lastRenderedPageBreak/>
        <w:t>§ 1º</w:t>
      </w:r>
      <w:r w:rsidRPr="00130818">
        <w:rPr>
          <w:color w:val="000000"/>
          <w:sz w:val="24"/>
          <w:szCs w:val="24"/>
        </w:rPr>
        <w:t> Notas fiscais, cupons fiscais ou semelhantes, que comprovem estadia ou alimentação, entre outras despesas.</w:t>
      </w:r>
    </w:p>
    <w:p w:rsidR="00C21F43" w:rsidRDefault="00C21F43" w:rsidP="00130818">
      <w:pPr>
        <w:spacing w:line="276" w:lineRule="auto"/>
        <w:ind w:firstLine="851"/>
        <w:rPr>
          <w:color w:val="000000"/>
          <w:sz w:val="24"/>
          <w:szCs w:val="24"/>
        </w:rPr>
      </w:pPr>
    </w:p>
    <w:p w:rsidR="00130818" w:rsidRDefault="00130818" w:rsidP="00130818">
      <w:pPr>
        <w:spacing w:line="276" w:lineRule="auto"/>
        <w:ind w:firstLine="851"/>
        <w:rPr>
          <w:color w:val="000000"/>
          <w:sz w:val="24"/>
          <w:szCs w:val="24"/>
        </w:rPr>
      </w:pPr>
      <w:r w:rsidRPr="00130818">
        <w:rPr>
          <w:bCs/>
          <w:color w:val="000000"/>
          <w:sz w:val="24"/>
          <w:szCs w:val="24"/>
        </w:rPr>
        <w:t>§ 2º</w:t>
      </w:r>
      <w:r w:rsidRPr="00130818">
        <w:rPr>
          <w:color w:val="000000"/>
          <w:sz w:val="24"/>
          <w:szCs w:val="24"/>
        </w:rPr>
        <w:t> Documento comprobatório do objeto da viagem, emitido por entidade ou órgão a que se destinou o servidor ou vereador.</w:t>
      </w:r>
    </w:p>
    <w:p w:rsidR="00130818" w:rsidRDefault="00130818" w:rsidP="00130818">
      <w:pPr>
        <w:spacing w:line="276" w:lineRule="auto"/>
        <w:ind w:firstLine="851"/>
        <w:rPr>
          <w:color w:val="000000"/>
          <w:sz w:val="24"/>
          <w:szCs w:val="24"/>
        </w:rPr>
      </w:pPr>
    </w:p>
    <w:p w:rsidR="00130818" w:rsidRPr="00130818" w:rsidRDefault="00130818" w:rsidP="00130818">
      <w:pPr>
        <w:spacing w:line="276" w:lineRule="auto"/>
        <w:ind w:firstLine="851"/>
        <w:rPr>
          <w:color w:val="000000"/>
          <w:sz w:val="24"/>
          <w:szCs w:val="24"/>
        </w:rPr>
      </w:pPr>
      <w:r w:rsidRPr="00130818">
        <w:rPr>
          <w:bCs/>
          <w:color w:val="000000"/>
          <w:sz w:val="24"/>
          <w:szCs w:val="24"/>
        </w:rPr>
        <w:t>§ 3º</w:t>
      </w:r>
      <w:r w:rsidRPr="00130818">
        <w:rPr>
          <w:color w:val="000000"/>
          <w:sz w:val="24"/>
          <w:szCs w:val="24"/>
        </w:rPr>
        <w:t> Demais documentos que se fizerem necessários e que comprovarem a viagem, ou, aqueles que forem solicitados pela Câmara de Vereadores.</w:t>
      </w:r>
    </w:p>
    <w:p w:rsidR="00130818" w:rsidRDefault="00130818" w:rsidP="00130818">
      <w:pPr>
        <w:spacing w:line="276" w:lineRule="auto"/>
        <w:jc w:val="both"/>
        <w:rPr>
          <w:color w:val="000000"/>
          <w:sz w:val="24"/>
          <w:szCs w:val="24"/>
        </w:rPr>
      </w:pPr>
      <w:bookmarkStart w:id="7" w:name="a8"/>
      <w:bookmarkEnd w:id="7"/>
    </w:p>
    <w:p w:rsidR="00130818" w:rsidRPr="00130818" w:rsidRDefault="00130818" w:rsidP="0013081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130818">
        <w:rPr>
          <w:bCs/>
          <w:color w:val="000000"/>
          <w:sz w:val="24"/>
          <w:szCs w:val="24"/>
        </w:rPr>
        <w:t>Art. 8º</w:t>
      </w:r>
      <w:r w:rsidRPr="00130818">
        <w:rPr>
          <w:color w:val="000000"/>
          <w:sz w:val="24"/>
          <w:szCs w:val="24"/>
        </w:rPr>
        <w:t> O relatório de viagem deverá ser entregue no prazo máximo de 05 dias úteis, após o retorno na Tesouraria da Câmara Municipal de Vereadores, sob pena de não aceitação do relatório e devolução dos valores recebidos a título de diárias, mediante lançamento automático de débito em folha de pagamento.</w:t>
      </w:r>
    </w:p>
    <w:p w:rsidR="00130818" w:rsidRDefault="00130818" w:rsidP="0013081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bookmarkStart w:id="8" w:name="a9"/>
      <w:bookmarkEnd w:id="8"/>
    </w:p>
    <w:p w:rsidR="00130818" w:rsidRPr="00130818" w:rsidRDefault="00130818" w:rsidP="0013081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130818">
        <w:rPr>
          <w:bCs/>
          <w:color w:val="000000"/>
          <w:sz w:val="24"/>
          <w:szCs w:val="24"/>
        </w:rPr>
        <w:t>Art. 9º</w:t>
      </w:r>
      <w:r w:rsidRPr="00130818">
        <w:rPr>
          <w:color w:val="000000"/>
          <w:sz w:val="24"/>
          <w:szCs w:val="24"/>
        </w:rPr>
        <w:t xml:space="preserve"> Revogam-se </w:t>
      </w:r>
      <w:r w:rsidRPr="00130818">
        <w:rPr>
          <w:color w:val="000000" w:themeColor="text1"/>
          <w:sz w:val="24"/>
          <w:szCs w:val="24"/>
        </w:rPr>
        <w:t>as </w:t>
      </w:r>
      <w:hyperlink r:id="rId4" w:history="1">
        <w:r w:rsidRPr="00130818">
          <w:rPr>
            <w:color w:val="000000" w:themeColor="text1"/>
            <w:sz w:val="24"/>
            <w:szCs w:val="24"/>
          </w:rPr>
          <w:t>Lei de nº 2.042</w:t>
        </w:r>
      </w:hyperlink>
      <w:r w:rsidRPr="00130818">
        <w:rPr>
          <w:color w:val="000000" w:themeColor="text1"/>
          <w:sz w:val="24"/>
          <w:szCs w:val="24"/>
        </w:rPr>
        <w:t>,</w:t>
      </w:r>
      <w:r w:rsidRPr="00130818">
        <w:rPr>
          <w:color w:val="000000"/>
          <w:sz w:val="24"/>
          <w:szCs w:val="24"/>
        </w:rPr>
        <w:t> de 24 de outubro de 2013 e outras disposições em contrário.</w:t>
      </w:r>
    </w:p>
    <w:p w:rsidR="00130818" w:rsidRDefault="00130818" w:rsidP="00130818">
      <w:pPr>
        <w:spacing w:line="276" w:lineRule="auto"/>
        <w:jc w:val="both"/>
        <w:rPr>
          <w:color w:val="000000"/>
          <w:sz w:val="24"/>
          <w:szCs w:val="24"/>
        </w:rPr>
      </w:pPr>
      <w:bookmarkStart w:id="9" w:name="a10"/>
      <w:bookmarkEnd w:id="9"/>
    </w:p>
    <w:p w:rsidR="00130818" w:rsidRPr="00130818" w:rsidRDefault="00130818" w:rsidP="0013081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130818">
        <w:rPr>
          <w:bCs/>
          <w:color w:val="000000"/>
          <w:sz w:val="24"/>
          <w:szCs w:val="24"/>
        </w:rPr>
        <w:t>Ar</w:t>
      </w:r>
      <w:r>
        <w:rPr>
          <w:bCs/>
          <w:color w:val="000000"/>
          <w:sz w:val="24"/>
          <w:szCs w:val="24"/>
        </w:rPr>
        <w:t>t. 10</w:t>
      </w:r>
      <w:r w:rsidRPr="00130818">
        <w:rPr>
          <w:color w:val="000000"/>
          <w:sz w:val="24"/>
          <w:szCs w:val="24"/>
        </w:rPr>
        <w:t> Esta Lei entra em vigor na data de sua publicação.</w:t>
      </w:r>
    </w:p>
    <w:p w:rsidR="00895E2A" w:rsidRPr="006111C8" w:rsidRDefault="00895E2A" w:rsidP="006111C8">
      <w:pPr>
        <w:spacing w:line="360" w:lineRule="auto"/>
        <w:ind w:firstLine="2835"/>
        <w:jc w:val="both"/>
        <w:rPr>
          <w:rFonts w:eastAsiaTheme="minorHAnsi"/>
          <w:sz w:val="24"/>
          <w:szCs w:val="24"/>
          <w:lang w:eastAsia="en-US"/>
        </w:rPr>
      </w:pPr>
    </w:p>
    <w:p w:rsidR="000F5D01" w:rsidRPr="00D47E32" w:rsidRDefault="000F5D01" w:rsidP="000F5D01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 xml:space="preserve"> Salto do Jacuí, </w:t>
      </w:r>
      <w:r w:rsidR="006111C8">
        <w:rPr>
          <w:color w:val="000000" w:themeColor="text1"/>
          <w:sz w:val="24"/>
          <w:szCs w:val="24"/>
        </w:rPr>
        <w:t>2</w:t>
      </w:r>
      <w:r w:rsidR="00130818">
        <w:rPr>
          <w:color w:val="000000" w:themeColor="text1"/>
          <w:sz w:val="24"/>
          <w:szCs w:val="24"/>
        </w:rPr>
        <w:t>3</w:t>
      </w:r>
      <w:r w:rsidRPr="00D47E32">
        <w:rPr>
          <w:color w:val="000000" w:themeColor="text1"/>
          <w:sz w:val="24"/>
          <w:szCs w:val="24"/>
        </w:rPr>
        <w:t xml:space="preserve"> de</w:t>
      </w:r>
      <w:r w:rsidR="006111C8">
        <w:rPr>
          <w:color w:val="000000" w:themeColor="text1"/>
          <w:sz w:val="24"/>
          <w:szCs w:val="24"/>
        </w:rPr>
        <w:t>fevereiro</w:t>
      </w:r>
      <w:r w:rsidRPr="00D47E32">
        <w:rPr>
          <w:color w:val="000000" w:themeColor="text1"/>
          <w:sz w:val="24"/>
          <w:szCs w:val="24"/>
        </w:rPr>
        <w:t xml:space="preserve"> de 201</w:t>
      </w:r>
      <w:r w:rsidR="006111C8">
        <w:rPr>
          <w:color w:val="000000" w:themeColor="text1"/>
          <w:sz w:val="24"/>
          <w:szCs w:val="24"/>
        </w:rPr>
        <w:t>8</w:t>
      </w:r>
      <w:r w:rsidRPr="00D47E32">
        <w:rPr>
          <w:color w:val="000000" w:themeColor="text1"/>
          <w:sz w:val="24"/>
          <w:szCs w:val="24"/>
        </w:rPr>
        <w:t>.</w:t>
      </w: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Pr="00AD74FE" w:rsidRDefault="00191B1D" w:rsidP="000F5D01">
      <w:pPr>
        <w:jc w:val="center"/>
        <w:rPr>
          <w:sz w:val="24"/>
          <w:szCs w:val="24"/>
        </w:rPr>
      </w:pPr>
      <w:r>
        <w:rPr>
          <w:sz w:val="24"/>
          <w:szCs w:val="24"/>
        </w:rPr>
        <w:t>GELSO SOARES DE BRITO</w:t>
      </w:r>
    </w:p>
    <w:p w:rsidR="000F5D01" w:rsidRDefault="000F5D01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>Vereador</w:t>
      </w:r>
      <w:r w:rsidR="00191B1D">
        <w:rPr>
          <w:color w:val="000000" w:themeColor="text1"/>
          <w:sz w:val="24"/>
          <w:szCs w:val="24"/>
        </w:rPr>
        <w:t xml:space="preserve"> Presidente</w:t>
      </w:r>
      <w:r w:rsidRPr="00D47E32">
        <w:rPr>
          <w:color w:val="000000" w:themeColor="text1"/>
          <w:sz w:val="24"/>
          <w:szCs w:val="24"/>
        </w:rPr>
        <w:t xml:space="preserve"> P</w:t>
      </w:r>
      <w:r w:rsidR="006111C8">
        <w:rPr>
          <w:color w:val="000000" w:themeColor="text1"/>
          <w:sz w:val="24"/>
          <w:szCs w:val="24"/>
        </w:rPr>
        <w:t>DT</w:t>
      </w:r>
    </w:p>
    <w:p w:rsidR="00191B1D" w:rsidRDefault="00191B1D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91B1D" w:rsidRDefault="00191B1D" w:rsidP="000F5D01">
      <w:pPr>
        <w:spacing w:line="276" w:lineRule="auto"/>
        <w:jc w:val="center"/>
        <w:rPr>
          <w:color w:val="000000" w:themeColor="text1"/>
          <w:sz w:val="24"/>
          <w:szCs w:val="24"/>
        </w:rPr>
        <w:sectPr w:rsidR="00191B1D" w:rsidSect="000F5D01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 w:rsidR="00191B1D" w:rsidRDefault="00191B1D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191B1D">
        <w:rPr>
          <w:color w:val="000000" w:themeColor="text1"/>
          <w:sz w:val="24"/>
          <w:szCs w:val="24"/>
        </w:rPr>
        <w:t>GILMAR LOPES DE SOUZA</w:t>
      </w:r>
    </w:p>
    <w:p w:rsid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191B1D">
        <w:rPr>
          <w:color w:val="000000" w:themeColor="text1"/>
          <w:sz w:val="24"/>
          <w:szCs w:val="24"/>
        </w:rPr>
        <w:t>Vereador</w:t>
      </w:r>
      <w:r>
        <w:rPr>
          <w:color w:val="000000" w:themeColor="text1"/>
          <w:sz w:val="24"/>
          <w:szCs w:val="24"/>
        </w:rPr>
        <w:t xml:space="preserve"> PP</w:t>
      </w:r>
    </w:p>
    <w:p w:rsidR="00191B1D" w:rsidRP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91B1D" w:rsidRP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191B1D">
        <w:rPr>
          <w:color w:val="000000" w:themeColor="text1"/>
          <w:sz w:val="24"/>
          <w:szCs w:val="24"/>
        </w:rPr>
        <w:t>JANE ELIZETE FERREIRA MARTINS DA SILVA</w:t>
      </w:r>
    </w:p>
    <w:p w:rsid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191B1D">
        <w:rPr>
          <w:color w:val="000000" w:themeColor="text1"/>
          <w:sz w:val="24"/>
          <w:szCs w:val="24"/>
        </w:rPr>
        <w:t>Vereadora</w:t>
      </w:r>
      <w:r>
        <w:rPr>
          <w:color w:val="000000" w:themeColor="text1"/>
          <w:sz w:val="24"/>
          <w:szCs w:val="24"/>
        </w:rPr>
        <w:t xml:space="preserve"> PP</w:t>
      </w:r>
    </w:p>
    <w:p w:rsidR="00191B1D" w:rsidRP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191B1D">
        <w:rPr>
          <w:color w:val="000000" w:themeColor="text1"/>
          <w:sz w:val="24"/>
          <w:szCs w:val="24"/>
        </w:rPr>
        <w:t>JOSÉ SÉRGIO DE CARVALHO</w:t>
      </w:r>
    </w:p>
    <w:p w:rsid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191B1D">
        <w:rPr>
          <w:color w:val="000000" w:themeColor="text1"/>
          <w:sz w:val="24"/>
          <w:szCs w:val="24"/>
        </w:rPr>
        <w:t>Vereador</w:t>
      </w:r>
      <w:r>
        <w:rPr>
          <w:color w:val="000000" w:themeColor="text1"/>
          <w:sz w:val="24"/>
          <w:szCs w:val="24"/>
        </w:rPr>
        <w:t xml:space="preserve"> PP</w:t>
      </w:r>
    </w:p>
    <w:p w:rsidR="00191B1D" w:rsidRP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91B1D" w:rsidRP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191B1D">
        <w:rPr>
          <w:color w:val="000000" w:themeColor="text1"/>
          <w:sz w:val="24"/>
          <w:szCs w:val="24"/>
        </w:rPr>
        <w:t>LORENO FEIX</w:t>
      </w:r>
    </w:p>
    <w:p w:rsidR="00191B1D" w:rsidRP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191B1D">
        <w:rPr>
          <w:color w:val="000000" w:themeColor="text1"/>
          <w:sz w:val="24"/>
          <w:szCs w:val="24"/>
        </w:rPr>
        <w:t>Vereador</w:t>
      </w:r>
      <w:r>
        <w:rPr>
          <w:color w:val="000000" w:themeColor="text1"/>
          <w:sz w:val="24"/>
          <w:szCs w:val="24"/>
        </w:rPr>
        <w:t xml:space="preserve"> PP</w:t>
      </w:r>
    </w:p>
    <w:p w:rsidR="00191B1D" w:rsidRDefault="00191B1D" w:rsidP="00191B1D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191B1D">
        <w:rPr>
          <w:color w:val="000000" w:themeColor="text1"/>
          <w:sz w:val="24"/>
          <w:szCs w:val="24"/>
        </w:rPr>
        <w:tab/>
      </w:r>
    </w:p>
    <w:p w:rsidR="00191B1D" w:rsidRDefault="00191B1D" w:rsidP="000F5D01">
      <w:pPr>
        <w:spacing w:line="276" w:lineRule="auto"/>
        <w:jc w:val="center"/>
        <w:rPr>
          <w:color w:val="000000" w:themeColor="text1"/>
          <w:sz w:val="24"/>
          <w:szCs w:val="24"/>
        </w:rPr>
        <w:sectPr w:rsidR="00191B1D" w:rsidSect="00191B1D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num="2" w:space="720"/>
          <w:titlePg/>
        </w:sectPr>
      </w:pPr>
    </w:p>
    <w:p w:rsidR="00130818" w:rsidRPr="00D47E32" w:rsidRDefault="00130818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91B1D" w:rsidRDefault="00191B1D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91B1D" w:rsidRDefault="00191B1D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91B1D" w:rsidRDefault="00191B1D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C21F43" w:rsidRDefault="00C21F43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lastRenderedPageBreak/>
        <w:t>JUSTIFICATIVA</w:t>
      </w: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 xml:space="preserve">Ref.: </w:t>
      </w:r>
      <w:proofErr w:type="spellStart"/>
      <w:r w:rsidRPr="00D47E32">
        <w:rPr>
          <w:color w:val="000000" w:themeColor="text1"/>
          <w:sz w:val="24"/>
          <w:szCs w:val="24"/>
        </w:rPr>
        <w:t>Proj</w:t>
      </w:r>
      <w:proofErr w:type="spellEnd"/>
      <w:r w:rsidRPr="00D47E32">
        <w:rPr>
          <w:color w:val="000000" w:themeColor="text1"/>
          <w:sz w:val="24"/>
          <w:szCs w:val="24"/>
        </w:rPr>
        <w:t xml:space="preserve">. </w:t>
      </w:r>
      <w:proofErr w:type="gramStart"/>
      <w:r w:rsidRPr="00D47E32">
        <w:rPr>
          <w:color w:val="000000" w:themeColor="text1"/>
          <w:sz w:val="24"/>
          <w:szCs w:val="24"/>
        </w:rPr>
        <w:t>Lei Legislativo</w:t>
      </w:r>
      <w:proofErr w:type="gramEnd"/>
      <w:r w:rsidRPr="00D47E32">
        <w:rPr>
          <w:color w:val="000000" w:themeColor="text1"/>
          <w:sz w:val="24"/>
          <w:szCs w:val="24"/>
        </w:rPr>
        <w:t xml:space="preserve"> n° 0</w:t>
      </w:r>
      <w:r>
        <w:rPr>
          <w:color w:val="000000" w:themeColor="text1"/>
          <w:sz w:val="24"/>
          <w:szCs w:val="24"/>
        </w:rPr>
        <w:t>0</w:t>
      </w:r>
      <w:r w:rsidR="00130818">
        <w:rPr>
          <w:color w:val="000000" w:themeColor="text1"/>
          <w:sz w:val="24"/>
          <w:szCs w:val="24"/>
        </w:rPr>
        <w:t>2</w:t>
      </w:r>
      <w:r w:rsidRPr="00D47E32">
        <w:rPr>
          <w:color w:val="000000" w:themeColor="text1"/>
          <w:sz w:val="24"/>
          <w:szCs w:val="24"/>
        </w:rPr>
        <w:t xml:space="preserve">, de </w:t>
      </w:r>
      <w:r w:rsidR="006111C8">
        <w:rPr>
          <w:color w:val="000000" w:themeColor="text1"/>
          <w:sz w:val="24"/>
          <w:szCs w:val="24"/>
        </w:rPr>
        <w:t>2</w:t>
      </w:r>
      <w:r w:rsidR="00130818">
        <w:rPr>
          <w:color w:val="000000" w:themeColor="text1"/>
          <w:sz w:val="24"/>
          <w:szCs w:val="24"/>
        </w:rPr>
        <w:t>3</w:t>
      </w:r>
      <w:r w:rsidRPr="00D47E32">
        <w:rPr>
          <w:color w:val="000000" w:themeColor="text1"/>
          <w:sz w:val="24"/>
          <w:szCs w:val="24"/>
        </w:rPr>
        <w:t xml:space="preserve"> de </w:t>
      </w:r>
      <w:r w:rsidR="006111C8">
        <w:rPr>
          <w:color w:val="000000" w:themeColor="text1"/>
          <w:sz w:val="24"/>
          <w:szCs w:val="24"/>
        </w:rPr>
        <w:t>fevereiro</w:t>
      </w:r>
      <w:r w:rsidRPr="00D47E32">
        <w:rPr>
          <w:color w:val="000000" w:themeColor="text1"/>
          <w:sz w:val="24"/>
          <w:szCs w:val="24"/>
        </w:rPr>
        <w:t xml:space="preserve"> de 201</w:t>
      </w:r>
      <w:r w:rsidR="006111C8">
        <w:rPr>
          <w:color w:val="000000" w:themeColor="text1"/>
          <w:sz w:val="24"/>
          <w:szCs w:val="24"/>
        </w:rPr>
        <w:t>8</w:t>
      </w:r>
      <w:r w:rsidRPr="00D47E32">
        <w:rPr>
          <w:color w:val="000000" w:themeColor="text1"/>
          <w:sz w:val="24"/>
          <w:szCs w:val="24"/>
        </w:rPr>
        <w:t>.</w:t>
      </w: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>Ass.:</w:t>
      </w:r>
      <w:r w:rsidR="00130818">
        <w:rPr>
          <w:sz w:val="24"/>
          <w:szCs w:val="24"/>
        </w:rPr>
        <w:t>R</w:t>
      </w:r>
      <w:r w:rsidR="00130818" w:rsidRPr="00130818">
        <w:rPr>
          <w:sz w:val="24"/>
          <w:szCs w:val="24"/>
        </w:rPr>
        <w:t xml:space="preserve">egulamenta e fixa valores a serem pagos a título de diárias aos vereadores e servidores da </w:t>
      </w:r>
      <w:r w:rsidR="00130818">
        <w:rPr>
          <w:sz w:val="24"/>
          <w:szCs w:val="24"/>
        </w:rPr>
        <w:t>C</w:t>
      </w:r>
      <w:r w:rsidR="00130818" w:rsidRPr="00130818">
        <w:rPr>
          <w:sz w:val="24"/>
          <w:szCs w:val="24"/>
        </w:rPr>
        <w:t xml:space="preserve">âmara </w:t>
      </w:r>
      <w:r w:rsidR="00130818">
        <w:rPr>
          <w:sz w:val="24"/>
          <w:szCs w:val="24"/>
        </w:rPr>
        <w:t>M</w:t>
      </w:r>
      <w:r w:rsidR="00130818" w:rsidRPr="00130818">
        <w:rPr>
          <w:sz w:val="24"/>
          <w:szCs w:val="24"/>
        </w:rPr>
        <w:t xml:space="preserve">unicipal de </w:t>
      </w:r>
      <w:r w:rsidR="00130818">
        <w:rPr>
          <w:sz w:val="24"/>
          <w:szCs w:val="24"/>
        </w:rPr>
        <w:t>V</w:t>
      </w:r>
      <w:r w:rsidR="00130818" w:rsidRPr="00130818">
        <w:rPr>
          <w:sz w:val="24"/>
          <w:szCs w:val="24"/>
        </w:rPr>
        <w:t xml:space="preserve">ereadores de </w:t>
      </w:r>
      <w:r w:rsidR="00130818">
        <w:rPr>
          <w:sz w:val="24"/>
          <w:szCs w:val="24"/>
        </w:rPr>
        <w:t>S</w:t>
      </w:r>
      <w:r w:rsidR="00130818" w:rsidRPr="00130818">
        <w:rPr>
          <w:sz w:val="24"/>
          <w:szCs w:val="24"/>
        </w:rPr>
        <w:t xml:space="preserve">alto do </w:t>
      </w:r>
      <w:r w:rsidR="00130818">
        <w:rPr>
          <w:sz w:val="24"/>
          <w:szCs w:val="24"/>
        </w:rPr>
        <w:t>J</w:t>
      </w:r>
      <w:r w:rsidR="00130818" w:rsidRPr="00130818">
        <w:rPr>
          <w:sz w:val="24"/>
          <w:szCs w:val="24"/>
        </w:rPr>
        <w:t>acuí</w:t>
      </w:r>
      <w:r w:rsidR="00130818">
        <w:rPr>
          <w:sz w:val="24"/>
          <w:szCs w:val="24"/>
        </w:rPr>
        <w:t>.</w:t>
      </w:r>
    </w:p>
    <w:p w:rsidR="000F5D01" w:rsidRPr="00D47E32" w:rsidRDefault="000F5D01" w:rsidP="000F5D01">
      <w:pPr>
        <w:spacing w:line="276" w:lineRule="auto"/>
        <w:ind w:firstLine="3060"/>
        <w:jc w:val="both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ind w:firstLine="3060"/>
        <w:jc w:val="both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ind w:firstLine="3060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 xml:space="preserve"> Nobres Colegas,</w:t>
      </w:r>
    </w:p>
    <w:p w:rsidR="000F5D01" w:rsidRPr="00D47E32" w:rsidRDefault="000F5D01" w:rsidP="000F5D01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</w:p>
    <w:p w:rsidR="00130818" w:rsidRPr="00130818" w:rsidRDefault="00130818" w:rsidP="00130818">
      <w:pPr>
        <w:spacing w:line="360" w:lineRule="auto"/>
        <w:ind w:firstLine="2835"/>
        <w:jc w:val="both"/>
        <w:rPr>
          <w:rFonts w:eastAsiaTheme="minorHAnsi"/>
          <w:iCs/>
          <w:sz w:val="24"/>
          <w:szCs w:val="24"/>
          <w:lang w:eastAsia="en-US"/>
        </w:rPr>
      </w:pPr>
      <w:r w:rsidRPr="00130818">
        <w:rPr>
          <w:rFonts w:eastAsiaTheme="minorHAnsi"/>
          <w:iCs/>
          <w:sz w:val="24"/>
          <w:szCs w:val="24"/>
          <w:lang w:eastAsia="en-US"/>
        </w:rPr>
        <w:t xml:space="preserve">O presente projeto tem </w:t>
      </w:r>
      <w:r w:rsidR="00556DEE">
        <w:rPr>
          <w:rFonts w:eastAsiaTheme="minorHAnsi"/>
          <w:iCs/>
          <w:sz w:val="24"/>
          <w:szCs w:val="24"/>
          <w:lang w:eastAsia="en-US"/>
        </w:rPr>
        <w:t>p</w:t>
      </w:r>
      <w:r w:rsidRPr="00130818">
        <w:rPr>
          <w:rFonts w:eastAsiaTheme="minorHAnsi"/>
          <w:iCs/>
          <w:sz w:val="24"/>
          <w:szCs w:val="24"/>
          <w:lang w:eastAsia="en-US"/>
        </w:rPr>
        <w:t>o</w:t>
      </w:r>
      <w:r w:rsidR="00556DEE">
        <w:rPr>
          <w:rFonts w:eastAsiaTheme="minorHAnsi"/>
          <w:iCs/>
          <w:sz w:val="24"/>
          <w:szCs w:val="24"/>
          <w:lang w:eastAsia="en-US"/>
        </w:rPr>
        <w:t>r</w:t>
      </w:r>
      <w:r w:rsidRPr="00130818">
        <w:rPr>
          <w:rFonts w:eastAsiaTheme="minorHAnsi"/>
          <w:iCs/>
          <w:sz w:val="24"/>
          <w:szCs w:val="24"/>
          <w:lang w:eastAsia="en-US"/>
        </w:rPr>
        <w:t xml:space="preserve"> objetivo </w:t>
      </w:r>
      <w:r w:rsidR="00C21F43">
        <w:rPr>
          <w:rFonts w:eastAsiaTheme="minorHAnsi"/>
          <w:iCs/>
          <w:sz w:val="24"/>
          <w:szCs w:val="24"/>
          <w:lang w:eastAsia="en-US"/>
        </w:rPr>
        <w:t>reajustar</w:t>
      </w:r>
      <w:r w:rsidRPr="00130818">
        <w:rPr>
          <w:rFonts w:eastAsiaTheme="minorHAnsi"/>
          <w:iCs/>
          <w:sz w:val="24"/>
          <w:szCs w:val="24"/>
          <w:lang w:eastAsia="en-US"/>
        </w:rPr>
        <w:t>os valores das diárias dos vereadores e servidores do Poder Legisla</w:t>
      </w:r>
      <w:r w:rsidR="00C21F43">
        <w:rPr>
          <w:rFonts w:eastAsiaTheme="minorHAnsi"/>
          <w:iCs/>
          <w:sz w:val="24"/>
          <w:szCs w:val="24"/>
          <w:lang w:eastAsia="en-US"/>
        </w:rPr>
        <w:t>tivo Municipal, haja vista que o últimoreajuste</w:t>
      </w:r>
      <w:r w:rsidRPr="00130818">
        <w:rPr>
          <w:rFonts w:eastAsiaTheme="minorHAnsi"/>
          <w:iCs/>
          <w:sz w:val="24"/>
          <w:szCs w:val="24"/>
          <w:lang w:eastAsia="en-US"/>
        </w:rPr>
        <w:t xml:space="preserve"> dos valores ocorreu mediante Resolução em 2016.</w:t>
      </w:r>
    </w:p>
    <w:p w:rsidR="00130818" w:rsidRPr="00130818" w:rsidRDefault="00130818" w:rsidP="00130818">
      <w:pPr>
        <w:spacing w:line="360" w:lineRule="auto"/>
        <w:ind w:firstLine="2835"/>
        <w:jc w:val="both"/>
        <w:rPr>
          <w:rFonts w:eastAsiaTheme="minorHAnsi"/>
          <w:iCs/>
          <w:sz w:val="24"/>
          <w:szCs w:val="24"/>
          <w:lang w:eastAsia="en-US"/>
        </w:rPr>
      </w:pPr>
      <w:r w:rsidRPr="00130818">
        <w:rPr>
          <w:rFonts w:eastAsiaTheme="minorHAnsi"/>
          <w:iCs/>
          <w:sz w:val="24"/>
          <w:szCs w:val="24"/>
          <w:lang w:eastAsia="en-US"/>
        </w:rPr>
        <w:t>O projeto também visa igualar os valores das diárias realizadas no Estado e fora do Estado, pois o acréscimo de 50% para fora do Estado e em dobro para o Distrito Federal não se justifica haja vista que os valores de hospedagem e alimentação são semelhantes</w:t>
      </w:r>
      <w:r>
        <w:rPr>
          <w:rFonts w:eastAsiaTheme="minorHAnsi"/>
          <w:iCs/>
          <w:sz w:val="24"/>
          <w:szCs w:val="24"/>
          <w:lang w:eastAsia="en-US"/>
        </w:rPr>
        <w:t xml:space="preserve"> dentro do Estado e fora do Estado.</w:t>
      </w:r>
    </w:p>
    <w:p w:rsidR="00130818" w:rsidRPr="00130818" w:rsidRDefault="00130818" w:rsidP="00130818">
      <w:pPr>
        <w:spacing w:line="360" w:lineRule="auto"/>
        <w:ind w:firstLine="2835"/>
        <w:jc w:val="both"/>
        <w:rPr>
          <w:rFonts w:eastAsiaTheme="minorHAnsi"/>
          <w:iCs/>
          <w:sz w:val="24"/>
          <w:szCs w:val="24"/>
          <w:lang w:eastAsia="en-US"/>
        </w:rPr>
      </w:pPr>
      <w:r w:rsidRPr="00130818">
        <w:rPr>
          <w:rFonts w:eastAsiaTheme="minorHAnsi"/>
          <w:iCs/>
          <w:sz w:val="24"/>
          <w:szCs w:val="24"/>
          <w:lang w:eastAsia="en-US"/>
        </w:rPr>
        <w:t>Face aos esclarecimentos ora apresentados, contamos com a aprovação da presente proposição junto ao plenário desta Casa.</w:t>
      </w:r>
    </w:p>
    <w:p w:rsidR="005178FE" w:rsidRPr="006111C8" w:rsidRDefault="005178FE" w:rsidP="006111C8">
      <w:pPr>
        <w:spacing w:line="360" w:lineRule="auto"/>
        <w:ind w:firstLine="2835"/>
        <w:jc w:val="both"/>
        <w:rPr>
          <w:rFonts w:eastAsiaTheme="minorHAnsi"/>
          <w:sz w:val="24"/>
          <w:szCs w:val="24"/>
          <w:lang w:eastAsia="en-US"/>
        </w:rPr>
      </w:pPr>
    </w:p>
    <w:p w:rsidR="000F5D01" w:rsidRPr="00D47E32" w:rsidRDefault="000F5D01" w:rsidP="000F5D01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 xml:space="preserve">Salto do Jacuí, </w:t>
      </w:r>
      <w:r w:rsidR="006111C8">
        <w:rPr>
          <w:color w:val="000000" w:themeColor="text1"/>
          <w:sz w:val="24"/>
          <w:szCs w:val="24"/>
        </w:rPr>
        <w:t>2</w:t>
      </w:r>
      <w:r w:rsidR="00130818">
        <w:rPr>
          <w:color w:val="000000" w:themeColor="text1"/>
          <w:sz w:val="24"/>
          <w:szCs w:val="24"/>
        </w:rPr>
        <w:t>3</w:t>
      </w:r>
      <w:r w:rsidRPr="00D47E32">
        <w:rPr>
          <w:color w:val="000000" w:themeColor="text1"/>
          <w:sz w:val="24"/>
          <w:szCs w:val="24"/>
        </w:rPr>
        <w:t xml:space="preserve"> de</w:t>
      </w:r>
      <w:r w:rsidR="006111C8">
        <w:rPr>
          <w:color w:val="000000" w:themeColor="text1"/>
          <w:sz w:val="24"/>
          <w:szCs w:val="24"/>
        </w:rPr>
        <w:t>fevereiro</w:t>
      </w:r>
      <w:r w:rsidRPr="00D47E32">
        <w:rPr>
          <w:color w:val="000000" w:themeColor="text1"/>
          <w:sz w:val="24"/>
          <w:szCs w:val="24"/>
        </w:rPr>
        <w:t xml:space="preserve"> de 201</w:t>
      </w:r>
      <w:r w:rsidR="006111C8">
        <w:rPr>
          <w:color w:val="000000" w:themeColor="text1"/>
          <w:sz w:val="24"/>
          <w:szCs w:val="24"/>
        </w:rPr>
        <w:t>8</w:t>
      </w:r>
      <w:r w:rsidRPr="00D47E32">
        <w:rPr>
          <w:color w:val="000000" w:themeColor="text1"/>
          <w:sz w:val="24"/>
          <w:szCs w:val="24"/>
        </w:rPr>
        <w:t>.</w:t>
      </w:r>
    </w:p>
    <w:p w:rsidR="000F5D01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191B1D" w:rsidRP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</w:pPr>
      <w:r w:rsidRPr="00191B1D">
        <w:rPr>
          <w:sz w:val="24"/>
          <w:szCs w:val="24"/>
        </w:rPr>
        <w:t>GELSO SOARES DE BRITO</w:t>
      </w:r>
    </w:p>
    <w:p w:rsidR="00191B1D" w:rsidRP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</w:pPr>
      <w:r w:rsidRPr="00191B1D">
        <w:rPr>
          <w:sz w:val="24"/>
          <w:szCs w:val="24"/>
        </w:rPr>
        <w:t>Vereador Presidente PDT</w:t>
      </w:r>
    </w:p>
    <w:p w:rsidR="00191B1D" w:rsidRP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191B1D" w:rsidRP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  <w:sectPr w:rsidR="00191B1D" w:rsidSect="000F5D01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 w:rsidR="00191B1D" w:rsidRPr="00191B1D" w:rsidRDefault="00191B1D" w:rsidP="0064232B">
      <w:pPr>
        <w:spacing w:line="276" w:lineRule="auto"/>
        <w:jc w:val="center"/>
        <w:rPr>
          <w:sz w:val="24"/>
          <w:szCs w:val="24"/>
        </w:rPr>
      </w:pPr>
      <w:r w:rsidRPr="00191B1D">
        <w:rPr>
          <w:sz w:val="24"/>
          <w:szCs w:val="24"/>
        </w:rPr>
        <w:lastRenderedPageBreak/>
        <w:t>GILMAR LOPES DE SOUZA</w:t>
      </w:r>
    </w:p>
    <w:p w:rsidR="00191B1D" w:rsidRPr="00191B1D" w:rsidRDefault="00191B1D" w:rsidP="0064232B">
      <w:pPr>
        <w:spacing w:line="276" w:lineRule="auto"/>
        <w:ind w:left="708" w:firstLine="708"/>
        <w:rPr>
          <w:sz w:val="24"/>
          <w:szCs w:val="24"/>
        </w:rPr>
      </w:pPr>
      <w:r w:rsidRPr="00191B1D">
        <w:rPr>
          <w:sz w:val="24"/>
          <w:szCs w:val="24"/>
        </w:rPr>
        <w:t>Vereador PP</w:t>
      </w:r>
    </w:p>
    <w:p w:rsidR="00191B1D" w:rsidRP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C21F43" w:rsidRDefault="00C21F43" w:rsidP="0064232B">
      <w:pPr>
        <w:spacing w:line="276" w:lineRule="auto"/>
        <w:jc w:val="center"/>
        <w:rPr>
          <w:sz w:val="24"/>
          <w:szCs w:val="24"/>
        </w:rPr>
      </w:pPr>
    </w:p>
    <w:p w:rsidR="00191B1D" w:rsidRPr="00191B1D" w:rsidRDefault="0064232B" w:rsidP="0064232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JANE ELIZETE FERREIRA </w:t>
      </w:r>
      <w:r w:rsidR="00191B1D" w:rsidRPr="00191B1D">
        <w:rPr>
          <w:sz w:val="24"/>
          <w:szCs w:val="24"/>
        </w:rPr>
        <w:t>MARTINS DA SILVA</w:t>
      </w:r>
    </w:p>
    <w:p w:rsidR="00191B1D" w:rsidRPr="00191B1D" w:rsidRDefault="00191B1D" w:rsidP="0064232B">
      <w:pPr>
        <w:spacing w:line="276" w:lineRule="auto"/>
        <w:ind w:left="708" w:firstLine="708"/>
        <w:rPr>
          <w:sz w:val="24"/>
          <w:szCs w:val="24"/>
        </w:rPr>
      </w:pPr>
      <w:r w:rsidRPr="00191B1D">
        <w:rPr>
          <w:sz w:val="24"/>
          <w:szCs w:val="24"/>
        </w:rPr>
        <w:t>Vereadora PP</w:t>
      </w:r>
    </w:p>
    <w:p w:rsidR="00191B1D" w:rsidRPr="00191B1D" w:rsidRDefault="00191B1D" w:rsidP="0064232B">
      <w:pPr>
        <w:spacing w:line="276" w:lineRule="auto"/>
        <w:ind w:left="708"/>
        <w:jc w:val="center"/>
        <w:rPr>
          <w:sz w:val="24"/>
          <w:szCs w:val="24"/>
        </w:rPr>
      </w:pPr>
      <w:r w:rsidRPr="00191B1D">
        <w:rPr>
          <w:sz w:val="24"/>
          <w:szCs w:val="24"/>
        </w:rPr>
        <w:lastRenderedPageBreak/>
        <w:t>JOSÉ SÉRGIO DECARVALHO</w:t>
      </w:r>
    </w:p>
    <w:p w:rsidR="00191B1D" w:rsidRPr="00191B1D" w:rsidRDefault="00191B1D" w:rsidP="0064232B">
      <w:pPr>
        <w:spacing w:line="276" w:lineRule="auto"/>
        <w:ind w:left="708" w:firstLine="708"/>
        <w:jc w:val="center"/>
        <w:rPr>
          <w:sz w:val="24"/>
          <w:szCs w:val="24"/>
        </w:rPr>
      </w:pPr>
      <w:r w:rsidRPr="00191B1D">
        <w:rPr>
          <w:sz w:val="24"/>
          <w:szCs w:val="24"/>
        </w:rPr>
        <w:t>Vereador PP</w:t>
      </w:r>
    </w:p>
    <w:p w:rsidR="00191B1D" w:rsidRP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C21F43" w:rsidRDefault="00C21F43" w:rsidP="0064232B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191B1D" w:rsidRPr="00191B1D" w:rsidRDefault="00191B1D" w:rsidP="0064232B">
      <w:pPr>
        <w:spacing w:line="276" w:lineRule="auto"/>
        <w:ind w:left="708" w:firstLine="708"/>
        <w:jc w:val="center"/>
        <w:rPr>
          <w:sz w:val="24"/>
          <w:szCs w:val="24"/>
        </w:rPr>
      </w:pPr>
      <w:r w:rsidRPr="00191B1D">
        <w:rPr>
          <w:sz w:val="24"/>
          <w:szCs w:val="24"/>
        </w:rPr>
        <w:t>LORENO FEIX</w:t>
      </w:r>
    </w:p>
    <w:p w:rsidR="00191B1D" w:rsidRPr="00191B1D" w:rsidRDefault="00191B1D" w:rsidP="0064232B">
      <w:pPr>
        <w:spacing w:line="276" w:lineRule="auto"/>
        <w:ind w:left="708" w:firstLine="708"/>
        <w:jc w:val="center"/>
        <w:rPr>
          <w:sz w:val="24"/>
          <w:szCs w:val="24"/>
        </w:rPr>
      </w:pPr>
      <w:r w:rsidRPr="00191B1D">
        <w:rPr>
          <w:sz w:val="24"/>
          <w:szCs w:val="24"/>
        </w:rPr>
        <w:t>Vereador PP</w:t>
      </w:r>
    </w:p>
    <w:p w:rsid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  <w:sectPr w:rsidR="00191B1D" w:rsidSect="0064232B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num="2" w:space="720"/>
          <w:titlePg/>
        </w:sectPr>
      </w:pPr>
    </w:p>
    <w:p w:rsidR="004B4F8B" w:rsidRDefault="004B4F8B"/>
    <w:sectPr w:rsidR="004B4F8B" w:rsidSect="000F5D01">
      <w:type w:val="continuous"/>
      <w:pgSz w:w="11913" w:h="16834" w:code="299"/>
      <w:pgMar w:top="2835" w:right="1134" w:bottom="1701" w:left="1134" w:header="0" w:footer="0" w:gutter="0"/>
      <w:paperSrc w:first="15" w:other="15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D01"/>
    <w:rsid w:val="00075D57"/>
    <w:rsid w:val="000E24E0"/>
    <w:rsid w:val="000F5923"/>
    <w:rsid w:val="000F5D01"/>
    <w:rsid w:val="00130818"/>
    <w:rsid w:val="00191B1D"/>
    <w:rsid w:val="001938B8"/>
    <w:rsid w:val="002400FB"/>
    <w:rsid w:val="00240649"/>
    <w:rsid w:val="002C2363"/>
    <w:rsid w:val="002E5345"/>
    <w:rsid w:val="00343AF4"/>
    <w:rsid w:val="0038149B"/>
    <w:rsid w:val="003A0F72"/>
    <w:rsid w:val="003E2692"/>
    <w:rsid w:val="003F21CA"/>
    <w:rsid w:val="003F2680"/>
    <w:rsid w:val="00440E64"/>
    <w:rsid w:val="00483AC4"/>
    <w:rsid w:val="004B4F8B"/>
    <w:rsid w:val="00506051"/>
    <w:rsid w:val="005178FE"/>
    <w:rsid w:val="00546C1A"/>
    <w:rsid w:val="00556DEE"/>
    <w:rsid w:val="005A2190"/>
    <w:rsid w:val="005B1130"/>
    <w:rsid w:val="005C652D"/>
    <w:rsid w:val="005D0760"/>
    <w:rsid w:val="006111C8"/>
    <w:rsid w:val="0064232B"/>
    <w:rsid w:val="00650194"/>
    <w:rsid w:val="00666ECC"/>
    <w:rsid w:val="007216C3"/>
    <w:rsid w:val="007D75C8"/>
    <w:rsid w:val="007E4CD8"/>
    <w:rsid w:val="00811BE0"/>
    <w:rsid w:val="00843275"/>
    <w:rsid w:val="00875166"/>
    <w:rsid w:val="00895E2A"/>
    <w:rsid w:val="008A019B"/>
    <w:rsid w:val="00920E7C"/>
    <w:rsid w:val="00957B51"/>
    <w:rsid w:val="00967037"/>
    <w:rsid w:val="00971988"/>
    <w:rsid w:val="00996625"/>
    <w:rsid w:val="009B77E4"/>
    <w:rsid w:val="00A02684"/>
    <w:rsid w:val="00AA542F"/>
    <w:rsid w:val="00AE2E5A"/>
    <w:rsid w:val="00B1468E"/>
    <w:rsid w:val="00B626E8"/>
    <w:rsid w:val="00C21F43"/>
    <w:rsid w:val="00C27435"/>
    <w:rsid w:val="00CC637A"/>
    <w:rsid w:val="00DD1D7D"/>
    <w:rsid w:val="00E11476"/>
    <w:rsid w:val="00EC0EBC"/>
    <w:rsid w:val="00F63B6A"/>
    <w:rsid w:val="00F64F60"/>
    <w:rsid w:val="00FA1DC3"/>
    <w:rsid w:val="00FA6A81"/>
    <w:rsid w:val="00FC1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ltodojacui.cespro.com.br/visualizarDiploma.php?cdMunicipio=7842&amp;cdDiploma=2001093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PC01</cp:lastModifiedBy>
  <cp:revision>2</cp:revision>
  <dcterms:created xsi:type="dcterms:W3CDTF">2018-03-02T12:18:00Z</dcterms:created>
  <dcterms:modified xsi:type="dcterms:W3CDTF">2018-03-02T12:18:00Z</dcterms:modified>
</cp:coreProperties>
</file>