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37019E">
        <w:rPr>
          <w:b/>
          <w:sz w:val="28"/>
          <w:szCs w:val="28"/>
          <w:u w:val="single"/>
        </w:rPr>
        <w:t>03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37019E">
        <w:rPr>
          <w:b/>
          <w:sz w:val="28"/>
          <w:szCs w:val="28"/>
          <w:u w:val="single"/>
        </w:rPr>
        <w:t>NOVEMBRO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400A5" w:rsidRPr="00A14BB2" w:rsidRDefault="00A400A5" w:rsidP="00A14BB2">
      <w:pPr>
        <w:spacing w:line="360" w:lineRule="auto"/>
        <w:jc w:val="both"/>
        <w:rPr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AD565B">
        <w:rPr>
          <w:b/>
          <w:bCs/>
          <w:sz w:val="28"/>
          <w:szCs w:val="28"/>
        </w:rPr>
        <w:t>Projeto de Lei do Executivo nº 2375</w:t>
      </w:r>
      <w:r>
        <w:rPr>
          <w:b/>
          <w:bCs/>
          <w:sz w:val="28"/>
          <w:szCs w:val="28"/>
        </w:rPr>
        <w:t xml:space="preserve">, de 22 de setembro de 2017 - </w:t>
      </w:r>
      <w:r w:rsidRPr="00AD565B"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EE3B38" w:rsidRDefault="00EE3B38" w:rsidP="00EE3B38">
      <w:pPr>
        <w:spacing w:line="360" w:lineRule="auto"/>
        <w:jc w:val="both"/>
        <w:rPr>
          <w:b/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023487">
        <w:rPr>
          <w:b/>
          <w:bCs/>
          <w:sz w:val="28"/>
          <w:szCs w:val="28"/>
        </w:rPr>
        <w:t>Projeto de Lei do Executivo nº 237</w:t>
      </w:r>
      <w:r>
        <w:rPr>
          <w:b/>
          <w:bCs/>
          <w:sz w:val="28"/>
          <w:szCs w:val="28"/>
        </w:rPr>
        <w:t>8</w:t>
      </w:r>
      <w:r w:rsidRPr="00023487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</w:t>
      </w:r>
      <w:r w:rsidRPr="00023487">
        <w:rPr>
          <w:b/>
          <w:bCs/>
          <w:sz w:val="28"/>
          <w:szCs w:val="28"/>
        </w:rPr>
        <w:t xml:space="preserve">9 de </w:t>
      </w:r>
      <w:r>
        <w:rPr>
          <w:b/>
          <w:bCs/>
          <w:sz w:val="28"/>
          <w:szCs w:val="28"/>
        </w:rPr>
        <w:t>outubro</w:t>
      </w:r>
      <w:r w:rsidRPr="00023487">
        <w:rPr>
          <w:b/>
          <w:bCs/>
          <w:sz w:val="28"/>
          <w:szCs w:val="28"/>
        </w:rPr>
        <w:t xml:space="preserve"> de 2017 </w:t>
      </w:r>
      <w:r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3779B9">
        <w:rPr>
          <w:b/>
          <w:bCs/>
          <w:sz w:val="28"/>
          <w:szCs w:val="28"/>
        </w:rPr>
        <w:t>Projeto de Lei do Executivo nº 237</w:t>
      </w:r>
      <w:r>
        <w:rPr>
          <w:b/>
          <w:bCs/>
          <w:sz w:val="28"/>
          <w:szCs w:val="28"/>
        </w:rPr>
        <w:t>9</w:t>
      </w:r>
      <w:r w:rsidRPr="003779B9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11</w:t>
      </w:r>
      <w:r w:rsidRPr="003779B9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outubro</w:t>
      </w:r>
      <w:r w:rsidRPr="003779B9">
        <w:rPr>
          <w:b/>
          <w:bCs/>
          <w:sz w:val="28"/>
          <w:szCs w:val="28"/>
        </w:rPr>
        <w:t xml:space="preserve"> de 2017 </w:t>
      </w:r>
      <w:r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>CRIA A COORDENADORIA MUNICIPAL DE DEFESA CIVIL (COMDEC), O FUNDO MUNICIPAL DE DEFESA CIVIL (FUMDEC) E O CONSELHO MUNICIPAL DE DEFESA CIVIL (COMUDEC) DE SALTO DO JACUÍ/RS E DÁ OUTRAS PROVIDÊNCIAS.</w:t>
      </w:r>
    </w:p>
    <w:p w:rsidR="00C40089" w:rsidRDefault="00C40089" w:rsidP="00EE3B38">
      <w:pPr>
        <w:spacing w:line="360" w:lineRule="auto"/>
        <w:jc w:val="both"/>
        <w:rPr>
          <w:bCs/>
          <w:sz w:val="28"/>
          <w:szCs w:val="28"/>
        </w:rPr>
      </w:pPr>
    </w:p>
    <w:p w:rsidR="00343414" w:rsidRPr="006562EC" w:rsidRDefault="00343414" w:rsidP="00EE3B38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43414" w:rsidRPr="006562EC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94" w:rsidRDefault="00F44194">
      <w:r>
        <w:separator/>
      </w:r>
    </w:p>
  </w:endnote>
  <w:endnote w:type="continuationSeparator" w:id="1">
    <w:p w:rsidR="00F44194" w:rsidRDefault="00F4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94" w:rsidRDefault="00F44194">
      <w:r>
        <w:separator/>
      </w:r>
    </w:p>
  </w:footnote>
  <w:footnote w:type="continuationSeparator" w:id="1">
    <w:p w:rsidR="00F44194" w:rsidRDefault="00F44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3EB8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09E4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29D7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83B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3AE5"/>
    <w:rsid w:val="0033409A"/>
    <w:rsid w:val="0033577E"/>
    <w:rsid w:val="0033624A"/>
    <w:rsid w:val="003364CD"/>
    <w:rsid w:val="00340C79"/>
    <w:rsid w:val="00343414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019E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5271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55D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486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2EC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5FB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251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485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230A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615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48D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0089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4351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3B38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194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5D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A467-9577-470D-B057-6417F748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2017-11-07T12:21:00Z</dcterms:created>
  <dcterms:modified xsi:type="dcterms:W3CDTF">2017-11-07T12:21:00Z</dcterms:modified>
</cp:coreProperties>
</file>